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8D" w:rsidRDefault="000F708D" w:rsidP="000F708D">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Gore School Board Agenda</w:t>
      </w:r>
    </w:p>
    <w:p w:rsidR="000F708D" w:rsidRPr="0002003D" w:rsidRDefault="000F708D" w:rsidP="000F70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rsidR="000F708D" w:rsidRPr="0002003D" w:rsidRDefault="000F708D" w:rsidP="000F708D">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Gore Schools Conference Room</w:t>
      </w:r>
    </w:p>
    <w:p w:rsidR="000F708D" w:rsidRPr="0002003D" w:rsidRDefault="000F708D" w:rsidP="000F708D">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1200 North</w:t>
      </w:r>
      <w:r>
        <w:rPr>
          <w:rFonts w:ascii="Times New Roman" w:eastAsia="Times New Roman" w:hAnsi="Times New Roman" w:cs="Times New Roman"/>
          <w:sz w:val="24"/>
          <w:szCs w:val="24"/>
        </w:rPr>
        <w:t xml:space="preserve"> Highway</w:t>
      </w:r>
      <w:r w:rsidRPr="0002003D">
        <w:rPr>
          <w:rFonts w:ascii="Times New Roman" w:eastAsia="Times New Roman" w:hAnsi="Times New Roman" w:cs="Times New Roman"/>
          <w:sz w:val="24"/>
          <w:szCs w:val="24"/>
        </w:rPr>
        <w:t xml:space="preserve"> 10</w:t>
      </w:r>
    </w:p>
    <w:p w:rsidR="000F708D" w:rsidRPr="0002003D" w:rsidRDefault="000F708D" w:rsidP="000F708D">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Gore, Ok 74435</w:t>
      </w:r>
    </w:p>
    <w:p w:rsidR="000F708D" w:rsidRPr="0002003D" w:rsidRDefault="000F708D" w:rsidP="000F708D">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August 10, 2015</w:t>
      </w:r>
    </w:p>
    <w:p w:rsidR="000F708D" w:rsidRPr="0002003D" w:rsidRDefault="000F708D" w:rsidP="000F708D">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Time: 6:00 pm</w:t>
      </w:r>
    </w:p>
    <w:p w:rsidR="000F708D" w:rsidRDefault="000F708D" w:rsidP="000F708D">
      <w:pPr>
        <w:spacing w:after="0" w:line="240" w:lineRule="auto"/>
        <w:jc w:val="center"/>
        <w:rPr>
          <w:rFonts w:ascii="Times New Roman" w:eastAsia="Times New Roman" w:hAnsi="Times New Roman" w:cs="Times New Roman"/>
          <w:sz w:val="24"/>
          <w:szCs w:val="24"/>
        </w:rPr>
      </w:pPr>
    </w:p>
    <w:p w:rsidR="000F708D" w:rsidRPr="0002003D" w:rsidRDefault="000F708D" w:rsidP="000F7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0F708D" w:rsidRPr="0002003D" w:rsidRDefault="000F708D" w:rsidP="000F708D">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Call to order</w:t>
      </w:r>
    </w:p>
    <w:p w:rsidR="000F708D" w:rsidRPr="0002003D" w:rsidRDefault="000F708D" w:rsidP="000F708D">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Pledge of Allegiance</w:t>
      </w:r>
    </w:p>
    <w:p w:rsidR="000F708D" w:rsidRPr="0002003D" w:rsidRDefault="000F708D" w:rsidP="000F708D">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Roll Call</w:t>
      </w:r>
    </w:p>
    <w:p w:rsidR="000F708D" w:rsidRPr="0002003D" w:rsidRDefault="000F708D" w:rsidP="000F708D">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hAnsi="Times New Roman" w:cs="Times New Roman"/>
        </w:rPr>
        <w:t>Recommend, discuss, and vote on consent agenda items:</w:t>
      </w:r>
    </w:p>
    <w:p w:rsidR="000F708D" w:rsidRPr="0002003D" w:rsidRDefault="000F708D" w:rsidP="000F708D">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a.</w:t>
      </w:r>
      <w:r w:rsidRPr="0002003D">
        <w:rPr>
          <w:rFonts w:ascii="Times New Roman" w:hAnsi="Times New Roman" w:cs="Times New Roman"/>
          <w:sz w:val="24"/>
          <w:szCs w:val="24"/>
        </w:rPr>
        <w:tab/>
        <w:t>Agenda as part of the minutes</w:t>
      </w:r>
    </w:p>
    <w:p w:rsidR="000F708D" w:rsidRPr="0002003D" w:rsidRDefault="000F708D" w:rsidP="000F708D">
      <w:pPr>
        <w:pStyle w:val="ListParagraph"/>
        <w:ind w:left="1080" w:firstLine="360"/>
        <w:rPr>
          <w:rFonts w:ascii="Times New Roman" w:hAnsi="Times New Roman" w:cs="Times New Roman"/>
          <w:sz w:val="24"/>
          <w:szCs w:val="24"/>
        </w:rPr>
      </w:pPr>
      <w:proofErr w:type="gramStart"/>
      <w:r w:rsidRPr="0002003D">
        <w:rPr>
          <w:rFonts w:ascii="Times New Roman" w:hAnsi="Times New Roman" w:cs="Times New Roman"/>
          <w:sz w:val="24"/>
          <w:szCs w:val="24"/>
        </w:rPr>
        <w:t>b</w:t>
      </w:r>
      <w:proofErr w:type="gramEnd"/>
      <w:r w:rsidRPr="0002003D">
        <w:rPr>
          <w:rFonts w:ascii="Times New Roman" w:hAnsi="Times New Roman" w:cs="Times New Roman"/>
          <w:sz w:val="24"/>
          <w:szCs w:val="24"/>
        </w:rPr>
        <w:tab/>
        <w:t>Minutes of the previous meeting</w:t>
      </w:r>
    </w:p>
    <w:p w:rsidR="000F708D" w:rsidRPr="0002003D" w:rsidRDefault="000F708D" w:rsidP="000F708D">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c.</w:t>
      </w:r>
      <w:r w:rsidRPr="0002003D">
        <w:rPr>
          <w:rFonts w:ascii="Times New Roman" w:hAnsi="Times New Roman" w:cs="Times New Roman"/>
          <w:sz w:val="24"/>
          <w:szCs w:val="24"/>
        </w:rPr>
        <w:tab/>
        <w:t>Activity fund report</w:t>
      </w:r>
    </w:p>
    <w:p w:rsidR="000F708D" w:rsidRPr="0002003D" w:rsidRDefault="000F708D" w:rsidP="000F708D">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d.</w:t>
      </w:r>
      <w:r w:rsidRPr="0002003D">
        <w:rPr>
          <w:rFonts w:ascii="Times New Roman" w:hAnsi="Times New Roman" w:cs="Times New Roman"/>
          <w:sz w:val="24"/>
          <w:szCs w:val="24"/>
        </w:rPr>
        <w:tab/>
        <w:t>Encumbrances and change orders</w:t>
      </w:r>
      <w:r>
        <w:rPr>
          <w:rFonts w:ascii="Times New Roman" w:hAnsi="Times New Roman" w:cs="Times New Roman"/>
          <w:sz w:val="24"/>
          <w:szCs w:val="24"/>
        </w:rPr>
        <w:t xml:space="preserve"> General Fund: </w:t>
      </w:r>
      <w:r>
        <w:rPr>
          <w:rFonts w:ascii="Times New Roman" w:hAnsi="Times New Roman" w:cs="Times New Roman"/>
          <w:sz w:val="24"/>
          <w:szCs w:val="24"/>
          <w:u w:val="single"/>
        </w:rPr>
        <w:t>85 to</w:t>
      </w:r>
      <w:r w:rsidR="001D2A35">
        <w:rPr>
          <w:rFonts w:ascii="Times New Roman" w:hAnsi="Times New Roman" w:cs="Times New Roman"/>
          <w:sz w:val="24"/>
          <w:szCs w:val="24"/>
          <w:u w:val="single"/>
        </w:rPr>
        <w:t xml:space="preserve"> </w:t>
      </w:r>
      <w:proofErr w:type="gramStart"/>
      <w:r w:rsidR="001D2A35">
        <w:rPr>
          <w:rFonts w:ascii="Times New Roman" w:hAnsi="Times New Roman" w:cs="Times New Roman"/>
          <w:sz w:val="24"/>
          <w:szCs w:val="24"/>
          <w:u w:val="single"/>
        </w:rPr>
        <w:t>117</w:t>
      </w:r>
      <w:r>
        <w:rPr>
          <w:rFonts w:ascii="Times New Roman" w:hAnsi="Times New Roman" w:cs="Times New Roman"/>
          <w:sz w:val="24"/>
          <w:szCs w:val="24"/>
          <w:u w:val="single"/>
        </w:rPr>
        <w:t xml:space="preserve"> </w:t>
      </w:r>
      <w:r w:rsidRPr="00C954F1">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Building fund; </w:t>
      </w:r>
      <w:r>
        <w:rPr>
          <w:rFonts w:ascii="Times New Roman" w:hAnsi="Times New Roman" w:cs="Times New Roman"/>
          <w:sz w:val="24"/>
          <w:szCs w:val="24"/>
          <w:u w:val="single"/>
        </w:rPr>
        <w:t>12 to</w:t>
      </w:r>
      <w:r w:rsidR="001D2A35">
        <w:rPr>
          <w:rFonts w:ascii="Times New Roman" w:hAnsi="Times New Roman" w:cs="Times New Roman"/>
          <w:sz w:val="24"/>
          <w:szCs w:val="24"/>
          <w:u w:val="single"/>
        </w:rPr>
        <w:t xml:space="preserve"> </w:t>
      </w:r>
      <w:r w:rsidR="00163083">
        <w:rPr>
          <w:rFonts w:ascii="Times New Roman" w:hAnsi="Times New Roman" w:cs="Times New Roman"/>
          <w:sz w:val="24"/>
          <w:szCs w:val="24"/>
          <w:u w:val="single"/>
        </w:rPr>
        <w:t>25</w:t>
      </w:r>
      <w:r>
        <w:rPr>
          <w:rFonts w:ascii="Times New Roman" w:hAnsi="Times New Roman" w:cs="Times New Roman"/>
          <w:sz w:val="24"/>
          <w:szCs w:val="24"/>
          <w:u w:val="single"/>
        </w:rPr>
        <w:t xml:space="preserve"> ,</w:t>
      </w:r>
      <w:r w:rsidRPr="00C954F1">
        <w:rPr>
          <w:rFonts w:ascii="Times New Roman" w:hAnsi="Times New Roman" w:cs="Times New Roman"/>
          <w:sz w:val="24"/>
          <w:szCs w:val="24"/>
        </w:rPr>
        <w:t xml:space="preserve">   Sinking Fund:  none</w:t>
      </w:r>
    </w:p>
    <w:p w:rsidR="000F708D" w:rsidRPr="0002003D" w:rsidRDefault="000F708D" w:rsidP="000F708D">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e.</w:t>
      </w:r>
      <w:r w:rsidRPr="0002003D">
        <w:rPr>
          <w:rFonts w:ascii="Times New Roman" w:hAnsi="Times New Roman" w:cs="Times New Roman"/>
          <w:sz w:val="24"/>
          <w:szCs w:val="24"/>
        </w:rPr>
        <w:tab/>
        <w:t>Treasurer’s report</w:t>
      </w:r>
    </w:p>
    <w:p w:rsidR="000F708D" w:rsidRDefault="000F708D" w:rsidP="000F708D">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f.</w:t>
      </w:r>
      <w:r w:rsidRPr="0002003D">
        <w:rPr>
          <w:rFonts w:ascii="Times New Roman" w:hAnsi="Times New Roman" w:cs="Times New Roman"/>
          <w:sz w:val="24"/>
          <w:szCs w:val="24"/>
        </w:rPr>
        <w:tab/>
        <w:t>A</w:t>
      </w:r>
      <w:r>
        <w:rPr>
          <w:rFonts w:ascii="Times New Roman" w:hAnsi="Times New Roman" w:cs="Times New Roman"/>
          <w:sz w:val="24"/>
          <w:szCs w:val="24"/>
        </w:rPr>
        <w:t>ccept resignations as presented:</w:t>
      </w:r>
      <w:r w:rsidRPr="0002003D">
        <w:rPr>
          <w:rFonts w:ascii="Times New Roman" w:hAnsi="Times New Roman" w:cs="Times New Roman"/>
          <w:sz w:val="24"/>
          <w:szCs w:val="24"/>
        </w:rPr>
        <w:t xml:space="preserve"> </w:t>
      </w:r>
      <w:r>
        <w:rPr>
          <w:rFonts w:ascii="Times New Roman" w:hAnsi="Times New Roman" w:cs="Times New Roman"/>
          <w:sz w:val="24"/>
          <w:szCs w:val="24"/>
        </w:rPr>
        <w:t xml:space="preserve">Hillary Lincoln, Angie McGee, Kim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Martin</w:t>
      </w:r>
      <w:r w:rsidR="000C30F2">
        <w:rPr>
          <w:rFonts w:ascii="Times New Roman" w:hAnsi="Times New Roman" w:cs="Times New Roman"/>
          <w:sz w:val="24"/>
          <w:szCs w:val="24"/>
        </w:rPr>
        <w:t>.</w:t>
      </w:r>
    </w:p>
    <w:p w:rsidR="000F708D" w:rsidRDefault="000F708D" w:rsidP="000F708D">
      <w:pPr>
        <w:pStyle w:val="ListParagraph"/>
        <w:ind w:left="1080" w:firstLine="360"/>
        <w:rPr>
          <w:rFonts w:ascii="Times New Roman" w:eastAsia="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Deposit all 874-Impact Aid funds collected into the building fund.</w:t>
      </w:r>
    </w:p>
    <w:p w:rsidR="000F708D" w:rsidRDefault="000F708D" w:rsidP="000F708D">
      <w:pPr>
        <w:pStyle w:val="ListParagraph"/>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Policy change/update-CLBCB-Armed School Employees.</w:t>
      </w:r>
    </w:p>
    <w:p w:rsidR="000F708D" w:rsidRPr="00C929F1" w:rsidRDefault="000F708D" w:rsidP="000F708D">
      <w:pPr>
        <w:pStyle w:val="ListParagraph"/>
        <w:numPr>
          <w:ilvl w:val="0"/>
          <w:numId w:val="5"/>
        </w:numPr>
        <w:rPr>
          <w:rFonts w:ascii="Times New Roman" w:hAnsi="Times New Roman" w:cs="Times New Roman"/>
          <w:sz w:val="24"/>
          <w:szCs w:val="24"/>
        </w:rPr>
      </w:pPr>
      <w:r>
        <w:rPr>
          <w:rFonts w:ascii="Times New Roman" w:eastAsia="Times New Roman" w:hAnsi="Times New Roman" w:cs="Times New Roman"/>
          <w:sz w:val="24"/>
          <w:szCs w:val="24"/>
        </w:rPr>
        <w:t>F</w:t>
      </w:r>
      <w:r w:rsidRPr="0002003D">
        <w:rPr>
          <w:rFonts w:ascii="Times New Roman" w:eastAsia="Times New Roman" w:hAnsi="Times New Roman" w:cs="Times New Roman"/>
          <w:sz w:val="24"/>
          <w:szCs w:val="24"/>
        </w:rPr>
        <w:t>undraiser requests and expenditur</w:t>
      </w:r>
      <w:r>
        <w:rPr>
          <w:rFonts w:ascii="Times New Roman" w:eastAsia="Times New Roman" w:hAnsi="Times New Roman" w:cs="Times New Roman"/>
          <w:sz w:val="24"/>
          <w:szCs w:val="24"/>
        </w:rPr>
        <w:t>es for the 2015-2016</w:t>
      </w:r>
      <w:r w:rsidRPr="0002003D">
        <w:rPr>
          <w:rFonts w:ascii="Times New Roman" w:eastAsia="Times New Roman" w:hAnsi="Times New Roman" w:cs="Times New Roman"/>
          <w:sz w:val="24"/>
          <w:szCs w:val="24"/>
        </w:rPr>
        <w:t xml:space="preserve"> school year</w:t>
      </w:r>
      <w:r>
        <w:rPr>
          <w:rFonts w:ascii="Times New Roman" w:eastAsia="Times New Roman" w:hAnsi="Times New Roman" w:cs="Times New Roman"/>
          <w:sz w:val="24"/>
          <w:szCs w:val="24"/>
        </w:rPr>
        <w:t>:</w:t>
      </w:r>
    </w:p>
    <w:p w:rsidR="000F708D" w:rsidRDefault="000F708D" w:rsidP="000F708D">
      <w:pPr>
        <w:pStyle w:val="ListParagraph"/>
        <w:ind w:left="2160"/>
        <w:rPr>
          <w:rFonts w:ascii="Times New Roman" w:hAnsi="Times New Roman" w:cs="Times New Roman"/>
          <w:sz w:val="24"/>
          <w:szCs w:val="24"/>
        </w:rPr>
      </w:pPr>
      <w:r>
        <w:rPr>
          <w:rFonts w:ascii="Times New Roman" w:eastAsia="Times New Roman" w:hAnsi="Times New Roman" w:cs="Times New Roman"/>
          <w:sz w:val="24"/>
          <w:szCs w:val="24"/>
        </w:rPr>
        <w:tab/>
        <w:t>Exhibit “A” as part of the agenda</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Fund Transfers-None </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Declare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xml:space="preserve"> and le cafeteria milk boxes and surplus and take bids on same.</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Membership in OSSBA Policy Service</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Board and supt. to attend OSSBA Conf. in </w:t>
      </w:r>
      <w:proofErr w:type="spellStart"/>
      <w:r>
        <w:rPr>
          <w:rFonts w:ascii="Times New Roman" w:hAnsi="Times New Roman" w:cs="Times New Roman"/>
          <w:sz w:val="24"/>
          <w:szCs w:val="24"/>
        </w:rPr>
        <w:t>Okc</w:t>
      </w:r>
      <w:proofErr w:type="spellEnd"/>
      <w:r>
        <w:rPr>
          <w:rFonts w:ascii="Times New Roman" w:hAnsi="Times New Roman" w:cs="Times New Roman"/>
          <w:sz w:val="24"/>
          <w:szCs w:val="24"/>
        </w:rPr>
        <w:t>. August</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Contract with Sequoyah Boys’ and Girls’ Club for afterschool program.</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Contract with Manning Pest Services for pest control</w:t>
      </w:r>
      <w:proofErr w:type="gramStart"/>
      <w:r>
        <w:rPr>
          <w:rFonts w:ascii="Times New Roman" w:hAnsi="Times New Roman" w:cs="Times New Roman"/>
          <w:sz w:val="24"/>
          <w:szCs w:val="24"/>
        </w:rPr>
        <w:t>..</w:t>
      </w:r>
      <w:proofErr w:type="gramEnd"/>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Contract with Ok. Dept. of Career and Technology Education for career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technology education programs.</w:t>
      </w:r>
    </w:p>
    <w:p w:rsidR="000F708D" w:rsidRDefault="000F708D" w:rsidP="000F708D">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Agreement with Larry Pack for lease of land for electronic sign placement.</w:t>
      </w:r>
    </w:p>
    <w:p w:rsidR="000F708D" w:rsidRPr="0002003D" w:rsidRDefault="000F708D" w:rsidP="000F708D">
      <w:pPr>
        <w:pStyle w:val="ListParagraph"/>
        <w:ind w:left="1080" w:firstLine="360"/>
        <w:rPr>
          <w:rFonts w:ascii="Times New Roman" w:hAnsi="Times New Roman" w:cs="Times New Roman"/>
        </w:rPr>
      </w:pPr>
      <w:r>
        <w:rPr>
          <w:rFonts w:ascii="Times New Roman" w:hAnsi="Times New Roman" w:cs="Times New Roman"/>
          <w:sz w:val="24"/>
          <w:szCs w:val="24"/>
        </w:rPr>
        <w:t>r.</w:t>
      </w:r>
      <w:r>
        <w:rPr>
          <w:rFonts w:ascii="Times New Roman" w:hAnsi="Times New Roman" w:cs="Times New Roman"/>
          <w:sz w:val="24"/>
          <w:szCs w:val="24"/>
        </w:rPr>
        <w:tab/>
        <w:t>Emergency Transfer Requests: Exhibit “B” as part of the agenda</w:t>
      </w:r>
    </w:p>
    <w:p w:rsidR="001D2A35" w:rsidRDefault="001D2A35" w:rsidP="001D2A3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Proposed executive session so that the Board may/can return to open session pursuant to Oklahoma Statutes Title 25, 307 (B) (1) </w:t>
      </w:r>
    </w:p>
    <w:p w:rsidR="001D2A35" w:rsidRDefault="001D2A35" w:rsidP="001D2A35">
      <w:pPr>
        <w:pStyle w:val="ListParagraph"/>
        <w:spacing w:after="0" w:line="240" w:lineRule="auto"/>
        <w:ind w:left="1080"/>
        <w:rPr>
          <w:rFonts w:ascii="Times New Roman" w:hAnsi="Times New Roman" w:cs="Times New Roman"/>
        </w:rPr>
      </w:pPr>
      <w:r>
        <w:rPr>
          <w:rFonts w:ascii="Times New Roman" w:hAnsi="Times New Roman" w:cs="Times New Roman"/>
        </w:rPr>
        <w:t>The Board will review and consider employment for staff for the 2015-2016 school year.</w:t>
      </w:r>
    </w:p>
    <w:p w:rsidR="001D2A35" w:rsidRDefault="001D2A35" w:rsidP="001D2A35">
      <w:pPr>
        <w:pStyle w:val="ListParagraph"/>
        <w:numPr>
          <w:ilvl w:val="0"/>
          <w:numId w:val="7"/>
        </w:numPr>
        <w:spacing w:after="0" w:line="240" w:lineRule="auto"/>
        <w:rPr>
          <w:rFonts w:ascii="Times New Roman" w:hAnsi="Times New Roman" w:cs="Times New Roman"/>
        </w:rPr>
      </w:pPr>
      <w:r>
        <w:rPr>
          <w:rFonts w:ascii="Times New Roman" w:eastAsia="Times New Roman" w:hAnsi="Times New Roman" w:cs="Times New Roman"/>
          <w:sz w:val="24"/>
          <w:szCs w:val="24"/>
        </w:rPr>
        <w:t>Temporary certified Vocational Agriculture teacher.</w:t>
      </w:r>
    </w:p>
    <w:p w:rsidR="001D2A35" w:rsidRDefault="001D2A35" w:rsidP="001D2A35">
      <w:pPr>
        <w:pStyle w:val="ListParagraph"/>
        <w:numPr>
          <w:ilvl w:val="0"/>
          <w:numId w:val="7"/>
        </w:numPr>
        <w:spacing w:after="0" w:line="240" w:lineRule="auto"/>
        <w:rPr>
          <w:rFonts w:ascii="Times New Roman" w:hAnsi="Times New Roman" w:cs="Times New Roman"/>
        </w:rPr>
      </w:pPr>
      <w:r w:rsidRPr="00A052CC">
        <w:rPr>
          <w:rFonts w:ascii="Times New Roman" w:eastAsia="Times New Roman" w:hAnsi="Times New Roman" w:cs="Times New Roman"/>
          <w:sz w:val="24"/>
          <w:szCs w:val="24"/>
        </w:rPr>
        <w:t>Temporary special education certified teacher</w:t>
      </w:r>
    </w:p>
    <w:p w:rsidR="001D2A35" w:rsidRPr="001D2A35" w:rsidRDefault="001D2A35" w:rsidP="001D2A35">
      <w:pPr>
        <w:pStyle w:val="ListParagraph"/>
        <w:numPr>
          <w:ilvl w:val="0"/>
          <w:numId w:val="7"/>
        </w:numPr>
        <w:spacing w:after="0" w:line="240" w:lineRule="auto"/>
        <w:rPr>
          <w:rFonts w:ascii="Times New Roman" w:hAnsi="Times New Roman" w:cs="Times New Roman"/>
        </w:rPr>
      </w:pPr>
      <w:r w:rsidRPr="001D2A35">
        <w:rPr>
          <w:rFonts w:ascii="Times New Roman" w:eastAsia="Times New Roman" w:hAnsi="Times New Roman" w:cs="Times New Roman"/>
          <w:sz w:val="24"/>
          <w:szCs w:val="24"/>
        </w:rPr>
        <w:t>Temporary certified elementary teacher</w:t>
      </w:r>
    </w:p>
    <w:p w:rsidR="001D2A35" w:rsidRDefault="001D2A35" w:rsidP="001D2A35">
      <w:pPr>
        <w:pStyle w:val="ListParagraph"/>
        <w:numPr>
          <w:ilvl w:val="0"/>
          <w:numId w:val="7"/>
        </w:numPr>
        <w:spacing w:after="0" w:line="240" w:lineRule="auto"/>
        <w:rPr>
          <w:rFonts w:ascii="Times New Roman" w:hAnsi="Times New Roman" w:cs="Times New Roman"/>
        </w:rPr>
      </w:pPr>
      <w:r w:rsidRPr="00A052CC">
        <w:rPr>
          <w:rFonts w:ascii="Times New Roman" w:eastAsia="Times New Roman" w:hAnsi="Times New Roman" w:cs="Times New Roman"/>
          <w:sz w:val="24"/>
          <w:szCs w:val="24"/>
        </w:rPr>
        <w:t>Support maintenance positon.</w:t>
      </w:r>
    </w:p>
    <w:p w:rsidR="001D2A35" w:rsidRPr="001D2A35" w:rsidRDefault="001D2A35" w:rsidP="001D2A35">
      <w:pPr>
        <w:pStyle w:val="ListParagraph"/>
        <w:spacing w:after="0" w:line="240" w:lineRule="auto"/>
        <w:ind w:left="2577"/>
        <w:rPr>
          <w:rFonts w:ascii="Times New Roman" w:hAnsi="Times New Roman" w:cs="Times New Roman"/>
        </w:rPr>
      </w:pPr>
    </w:p>
    <w:p w:rsidR="001D2A35" w:rsidRPr="00B16E7C" w:rsidRDefault="001D2A35" w:rsidP="001D2A35">
      <w:pPr>
        <w:pStyle w:val="ListParagraph"/>
        <w:spacing w:after="0" w:line="240" w:lineRule="auto"/>
        <w:ind w:left="1440"/>
        <w:rPr>
          <w:rFonts w:ascii="Times New Roman" w:hAnsi="Times New Roman" w:cs="Times New Roman"/>
        </w:rPr>
      </w:pPr>
    </w:p>
    <w:p w:rsidR="001D2A35" w:rsidRDefault="001D2A35" w:rsidP="001D2A35">
      <w:pPr>
        <w:pStyle w:val="ListParagraph"/>
        <w:numPr>
          <w:ilvl w:val="0"/>
          <w:numId w:val="1"/>
        </w:numPr>
        <w:spacing w:after="0" w:line="240" w:lineRule="auto"/>
        <w:rPr>
          <w:rFonts w:ascii="Times New Roman" w:eastAsia="Times New Roman" w:hAnsi="Times New Roman" w:cs="Times New Roman"/>
        </w:rPr>
      </w:pPr>
      <w:r>
        <w:rPr>
          <w:rFonts w:ascii="Times New Roman" w:hAnsi="Times New Roman" w:cs="Times New Roman"/>
        </w:rPr>
        <w:lastRenderedPageBreak/>
        <w:t>Vote to convene or not convene into executive session.</w:t>
      </w:r>
    </w:p>
    <w:p w:rsidR="001D2A35" w:rsidRDefault="001D2A35" w:rsidP="001D2A35">
      <w:pPr>
        <w:pStyle w:val="ListParagraph"/>
        <w:spacing w:after="0" w:line="240" w:lineRule="auto"/>
        <w:ind w:left="1080"/>
        <w:rPr>
          <w:rFonts w:ascii="Times New Roman" w:eastAsia="Times New Roman" w:hAnsi="Times New Roman" w:cs="Times New Roman"/>
        </w:rPr>
      </w:pPr>
    </w:p>
    <w:p w:rsidR="001D2A35" w:rsidRDefault="001D2A35" w:rsidP="001D2A35">
      <w:pPr>
        <w:pStyle w:val="ListParagraph"/>
        <w:numPr>
          <w:ilvl w:val="0"/>
          <w:numId w:val="1"/>
        </w:numPr>
        <w:spacing w:after="0" w:line="240" w:lineRule="auto"/>
        <w:rPr>
          <w:rFonts w:ascii="Times New Roman" w:eastAsia="Times New Roman" w:hAnsi="Times New Roman" w:cs="Times New Roman"/>
        </w:rPr>
      </w:pPr>
      <w:r>
        <w:rPr>
          <w:rFonts w:ascii="Times New Roman" w:hAnsi="Times New Roman" w:cs="Times New Roman"/>
        </w:rPr>
        <w:t>Acknowledge return to open session with executive session minute’s compliance report.</w:t>
      </w:r>
    </w:p>
    <w:p w:rsidR="001D2A35" w:rsidRPr="001D2A35" w:rsidRDefault="001D2A35" w:rsidP="001D2A35">
      <w:pPr>
        <w:pStyle w:val="ListParagraph"/>
        <w:ind w:left="1080"/>
        <w:rPr>
          <w:rFonts w:ascii="Times New Roman" w:hAnsi="Times New Roman" w:cs="Times New Roman"/>
        </w:rPr>
      </w:pPr>
    </w:p>
    <w:p w:rsidR="001D2A35" w:rsidRPr="001D2A35" w:rsidRDefault="000F708D" w:rsidP="001D2A35">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 xml:space="preserve">Recommend, discuss, and vote on </w:t>
      </w:r>
      <w:r>
        <w:rPr>
          <w:rFonts w:ascii="Times New Roman" w:eastAsia="Times New Roman" w:hAnsi="Times New Roman" w:cs="Times New Roman"/>
          <w:sz w:val="24"/>
          <w:szCs w:val="24"/>
        </w:rPr>
        <w:t xml:space="preserve">employment </w:t>
      </w:r>
      <w:r w:rsidR="001D2A35">
        <w:rPr>
          <w:rFonts w:ascii="Times New Roman" w:eastAsia="Times New Roman" w:hAnsi="Times New Roman" w:cs="Times New Roman"/>
          <w:sz w:val="24"/>
          <w:szCs w:val="24"/>
        </w:rPr>
        <w:t xml:space="preserve"> and Temporary contracts </w:t>
      </w:r>
      <w:r w:rsidR="001D2A35">
        <w:rPr>
          <w:rFonts w:ascii="Times New Roman" w:hAnsi="Times New Roman" w:cs="Times New Roman"/>
        </w:rPr>
        <w:t>for the 2015-2016 school year</w:t>
      </w:r>
      <w:r>
        <w:rPr>
          <w:rFonts w:ascii="Times New Roman" w:eastAsia="Times New Roman" w:hAnsi="Times New Roman" w:cs="Times New Roman"/>
          <w:sz w:val="24"/>
          <w:szCs w:val="24"/>
        </w:rPr>
        <w:t>:</w:t>
      </w:r>
    </w:p>
    <w:p w:rsidR="001D2A35" w:rsidRDefault="000F708D" w:rsidP="001D2A35">
      <w:pPr>
        <w:pStyle w:val="ListParagraph"/>
        <w:numPr>
          <w:ilvl w:val="0"/>
          <w:numId w:val="9"/>
        </w:numPr>
        <w:spacing w:after="0" w:line="240" w:lineRule="auto"/>
        <w:rPr>
          <w:rFonts w:ascii="Times New Roman" w:hAnsi="Times New Roman" w:cs="Times New Roman"/>
        </w:rPr>
      </w:pPr>
      <w:r w:rsidRPr="001D2A35">
        <w:rPr>
          <w:rFonts w:ascii="Times New Roman" w:eastAsia="Times New Roman" w:hAnsi="Times New Roman" w:cs="Times New Roman"/>
          <w:sz w:val="24"/>
          <w:szCs w:val="24"/>
        </w:rPr>
        <w:t>Temporary certified Vocational Agriculture teacher.</w:t>
      </w:r>
    </w:p>
    <w:p w:rsidR="001D2A35" w:rsidRDefault="000F708D" w:rsidP="001D2A35">
      <w:pPr>
        <w:pStyle w:val="ListParagraph"/>
        <w:numPr>
          <w:ilvl w:val="0"/>
          <w:numId w:val="9"/>
        </w:numPr>
        <w:spacing w:after="0" w:line="240" w:lineRule="auto"/>
        <w:rPr>
          <w:rFonts w:ascii="Times New Roman" w:hAnsi="Times New Roman" w:cs="Times New Roman"/>
        </w:rPr>
      </w:pPr>
      <w:r w:rsidRPr="001D2A35">
        <w:rPr>
          <w:rFonts w:ascii="Times New Roman" w:eastAsia="Times New Roman" w:hAnsi="Times New Roman" w:cs="Times New Roman"/>
          <w:sz w:val="24"/>
          <w:szCs w:val="24"/>
        </w:rPr>
        <w:t>Temporary special education certified teacher</w:t>
      </w:r>
    </w:p>
    <w:p w:rsidR="00A052CC" w:rsidRPr="001D2A35" w:rsidRDefault="00A052CC" w:rsidP="001D2A35">
      <w:pPr>
        <w:pStyle w:val="ListParagraph"/>
        <w:numPr>
          <w:ilvl w:val="0"/>
          <w:numId w:val="9"/>
        </w:numPr>
        <w:spacing w:after="0" w:line="240" w:lineRule="auto"/>
        <w:rPr>
          <w:rFonts w:ascii="Times New Roman" w:hAnsi="Times New Roman" w:cs="Times New Roman"/>
        </w:rPr>
      </w:pPr>
      <w:r w:rsidRPr="001D2A35">
        <w:rPr>
          <w:rFonts w:ascii="Times New Roman" w:eastAsia="Times New Roman" w:hAnsi="Times New Roman" w:cs="Times New Roman"/>
          <w:sz w:val="24"/>
          <w:szCs w:val="24"/>
        </w:rPr>
        <w:t>Temporary certified elementary teacher.</w:t>
      </w:r>
    </w:p>
    <w:p w:rsidR="001D2A35" w:rsidRDefault="001D2A35" w:rsidP="001D2A35">
      <w:pPr>
        <w:pStyle w:val="ListParagraph"/>
        <w:numPr>
          <w:ilvl w:val="0"/>
          <w:numId w:val="9"/>
        </w:numPr>
        <w:spacing w:after="0" w:line="240" w:lineRule="auto"/>
        <w:rPr>
          <w:rFonts w:ascii="Times New Roman" w:hAnsi="Times New Roman" w:cs="Times New Roman"/>
        </w:rPr>
      </w:pPr>
      <w:r w:rsidRPr="001D2A35">
        <w:rPr>
          <w:rFonts w:ascii="Times New Roman" w:eastAsia="Times New Roman" w:hAnsi="Times New Roman" w:cs="Times New Roman"/>
          <w:sz w:val="24"/>
          <w:szCs w:val="24"/>
        </w:rPr>
        <w:t>Support maintenance positon.</w:t>
      </w:r>
    </w:p>
    <w:p w:rsidR="001D2A35" w:rsidRPr="001D2A35" w:rsidRDefault="001D2A35" w:rsidP="001D2A35">
      <w:pPr>
        <w:pStyle w:val="ListParagraph"/>
        <w:spacing w:after="0" w:line="240" w:lineRule="auto"/>
        <w:ind w:left="2880"/>
        <w:rPr>
          <w:rFonts w:ascii="Times New Roman" w:hAnsi="Times New Roman" w:cs="Times New Roman"/>
        </w:rPr>
      </w:pPr>
    </w:p>
    <w:p w:rsidR="00A052CC" w:rsidRPr="00A052CC" w:rsidRDefault="00A052CC" w:rsidP="00A052CC">
      <w:pPr>
        <w:pStyle w:val="ListParagraph"/>
        <w:spacing w:after="0" w:line="240" w:lineRule="auto"/>
        <w:ind w:left="2577"/>
        <w:rPr>
          <w:rFonts w:ascii="Times New Roman" w:hAnsi="Times New Roman" w:cs="Times New Roman"/>
        </w:rPr>
      </w:pPr>
    </w:p>
    <w:p w:rsidR="000F708D" w:rsidRPr="0002003D" w:rsidRDefault="000F708D" w:rsidP="000F708D">
      <w:pPr>
        <w:pStyle w:val="ListParagraph"/>
        <w:spacing w:after="0" w:line="240" w:lineRule="auto"/>
        <w:ind w:left="1080"/>
        <w:rPr>
          <w:rFonts w:ascii="Times New Roman" w:hAnsi="Times New Roman" w:cs="Times New Roman"/>
        </w:rPr>
      </w:pPr>
    </w:p>
    <w:p w:rsidR="000F708D" w:rsidRPr="00121E9A" w:rsidRDefault="000F708D" w:rsidP="000F708D">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substitutes for the 2015-2016 school year pending approved background check</w:t>
      </w:r>
      <w:r>
        <w:rPr>
          <w:rFonts w:ascii="Cambria" w:hAnsi="Cambria"/>
        </w:rPr>
        <w:t>:</w:t>
      </w:r>
    </w:p>
    <w:p w:rsidR="000F708D" w:rsidRDefault="000F708D" w:rsidP="00BB3141">
      <w:pPr>
        <w:pStyle w:val="ListParagraph"/>
        <w:spacing w:after="0" w:line="240" w:lineRule="auto"/>
        <w:ind w:left="1800"/>
        <w:rPr>
          <w:rFonts w:ascii="Times New Roman" w:hAnsi="Times New Roman" w:cs="Times New Roman"/>
        </w:rPr>
      </w:pPr>
      <w:r>
        <w:rPr>
          <w:rFonts w:ascii="Times New Roman" w:hAnsi="Times New Roman" w:cs="Times New Roman"/>
        </w:rPr>
        <w:t>Bland, Ann</w:t>
      </w:r>
      <w:r>
        <w:rPr>
          <w:rFonts w:ascii="Times New Roman" w:hAnsi="Times New Roman" w:cs="Times New Roman"/>
        </w:rPr>
        <w:tab/>
      </w:r>
      <w:r>
        <w:rPr>
          <w:rFonts w:ascii="Times New Roman" w:hAnsi="Times New Roman" w:cs="Times New Roman"/>
        </w:rPr>
        <w:tab/>
        <w:t>Clayton, Cindy</w:t>
      </w:r>
      <w:r>
        <w:rPr>
          <w:rFonts w:ascii="Times New Roman" w:hAnsi="Times New Roman" w:cs="Times New Roman"/>
        </w:rPr>
        <w:tab/>
      </w:r>
      <w:r>
        <w:rPr>
          <w:rFonts w:ascii="Times New Roman" w:hAnsi="Times New Roman" w:cs="Times New Roman"/>
        </w:rPr>
        <w:tab/>
        <w:t>Dover, Jackie</w:t>
      </w:r>
    </w:p>
    <w:p w:rsidR="000F708D" w:rsidRDefault="000F708D" w:rsidP="000F708D">
      <w:pPr>
        <w:pStyle w:val="ListParagraph"/>
        <w:spacing w:after="0" w:line="240" w:lineRule="auto"/>
        <w:ind w:left="1800"/>
        <w:rPr>
          <w:rFonts w:ascii="Times New Roman" w:hAnsi="Times New Roman" w:cs="Times New Roman"/>
        </w:rPr>
      </w:pPr>
      <w:r>
        <w:rPr>
          <w:rFonts w:ascii="Times New Roman" w:hAnsi="Times New Roman" w:cs="Times New Roman"/>
        </w:rPr>
        <w:t>Eagle, Rhonda</w:t>
      </w:r>
      <w:r>
        <w:rPr>
          <w:rFonts w:ascii="Times New Roman" w:hAnsi="Times New Roman" w:cs="Times New Roman"/>
        </w:rPr>
        <w:tab/>
        <w:t>Greene, Glenda</w:t>
      </w:r>
      <w:r>
        <w:rPr>
          <w:rFonts w:ascii="Times New Roman" w:hAnsi="Times New Roman" w:cs="Times New Roman"/>
        </w:rPr>
        <w:tab/>
      </w:r>
      <w:r>
        <w:rPr>
          <w:rFonts w:ascii="Times New Roman" w:hAnsi="Times New Roman" w:cs="Times New Roman"/>
        </w:rPr>
        <w:tab/>
        <w:t>Greene, Paul</w:t>
      </w:r>
    </w:p>
    <w:p w:rsidR="000F708D" w:rsidRDefault="000F708D" w:rsidP="000F708D">
      <w:pPr>
        <w:pStyle w:val="ListParagraph"/>
        <w:spacing w:after="0" w:line="240" w:lineRule="auto"/>
        <w:ind w:left="1800"/>
        <w:rPr>
          <w:rFonts w:ascii="Times New Roman" w:hAnsi="Times New Roman" w:cs="Times New Roman"/>
        </w:rPr>
      </w:pPr>
      <w:r>
        <w:rPr>
          <w:rFonts w:ascii="Times New Roman" w:hAnsi="Times New Roman" w:cs="Times New Roman"/>
        </w:rPr>
        <w:t>McMullen, Robin</w:t>
      </w:r>
      <w:r>
        <w:rPr>
          <w:rFonts w:ascii="Times New Roman" w:hAnsi="Times New Roman" w:cs="Times New Roman"/>
        </w:rPr>
        <w:tab/>
        <w:t>Powell, Amanda</w:t>
      </w:r>
      <w:r>
        <w:rPr>
          <w:rFonts w:ascii="Times New Roman" w:hAnsi="Times New Roman" w:cs="Times New Roman"/>
        </w:rPr>
        <w:tab/>
      </w:r>
      <w:proofErr w:type="spellStart"/>
      <w:r>
        <w:rPr>
          <w:rFonts w:ascii="Times New Roman" w:hAnsi="Times New Roman" w:cs="Times New Roman"/>
        </w:rPr>
        <w:t>Reininger</w:t>
      </w:r>
      <w:proofErr w:type="spellEnd"/>
      <w:r>
        <w:rPr>
          <w:rFonts w:ascii="Times New Roman" w:hAnsi="Times New Roman" w:cs="Times New Roman"/>
        </w:rPr>
        <w:t>, Vickie</w:t>
      </w:r>
    </w:p>
    <w:p w:rsidR="000F708D" w:rsidRPr="007512A9" w:rsidRDefault="000F708D" w:rsidP="000F708D">
      <w:pPr>
        <w:pStyle w:val="ListParagraph"/>
        <w:spacing w:after="0" w:line="240" w:lineRule="auto"/>
        <w:ind w:left="1800"/>
        <w:rPr>
          <w:rFonts w:ascii="Times New Roman" w:hAnsi="Times New Roman" w:cs="Times New Roman"/>
        </w:rPr>
      </w:pPr>
      <w:r>
        <w:rPr>
          <w:rFonts w:ascii="Times New Roman" w:hAnsi="Times New Roman" w:cs="Times New Roman"/>
        </w:rPr>
        <w:t>Terrell, Trisha</w:t>
      </w:r>
      <w:r>
        <w:rPr>
          <w:rFonts w:ascii="Times New Roman" w:hAnsi="Times New Roman" w:cs="Times New Roman"/>
        </w:rPr>
        <w:tab/>
        <w:t>Wilkinson, Arlene</w:t>
      </w:r>
    </w:p>
    <w:p w:rsidR="000F708D" w:rsidRPr="007512A9" w:rsidRDefault="000F708D" w:rsidP="000F708D">
      <w:pPr>
        <w:pStyle w:val="ListParagraph"/>
        <w:rPr>
          <w:rFonts w:ascii="Times New Roman" w:hAnsi="Times New Roman" w:cs="Times New Roman"/>
        </w:rPr>
      </w:pPr>
    </w:p>
    <w:p w:rsidR="000F708D" w:rsidRPr="007512A9" w:rsidRDefault="000F708D" w:rsidP="000F708D">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student and staff handbooks for 2015-2016.</w:t>
      </w:r>
    </w:p>
    <w:p w:rsidR="000F708D" w:rsidRPr="007512A9" w:rsidRDefault="000F708D" w:rsidP="000F708D">
      <w:pPr>
        <w:pStyle w:val="ListParagraph"/>
        <w:rPr>
          <w:rFonts w:ascii="Times New Roman" w:hAnsi="Times New Roman" w:cs="Times New Roman"/>
        </w:rPr>
      </w:pPr>
    </w:p>
    <w:p w:rsidR="000F708D" w:rsidRPr="007512A9" w:rsidRDefault="000F708D" w:rsidP="000F708D">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football stadium light pole quote (s).</w:t>
      </w:r>
    </w:p>
    <w:p w:rsidR="000F708D" w:rsidRPr="007512A9" w:rsidRDefault="000F708D" w:rsidP="000F708D">
      <w:pPr>
        <w:pStyle w:val="ListParagraph"/>
        <w:rPr>
          <w:rFonts w:ascii="Times New Roman" w:hAnsi="Times New Roman" w:cs="Times New Roman"/>
        </w:rPr>
      </w:pPr>
    </w:p>
    <w:p w:rsidR="000F708D" w:rsidRPr="00662989" w:rsidRDefault="000F708D" w:rsidP="000F708D">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certified</w:t>
      </w:r>
      <w:r w:rsidR="00A052CC">
        <w:rPr>
          <w:rFonts w:ascii="Times New Roman" w:eastAsia="Times New Roman" w:hAnsi="Times New Roman" w:cs="Times New Roman"/>
          <w:sz w:val="24"/>
          <w:szCs w:val="24"/>
        </w:rPr>
        <w:t>, Temporary certified, part time certified, lay coaching,</w:t>
      </w:r>
      <w:r>
        <w:rPr>
          <w:rFonts w:ascii="Times New Roman" w:eastAsia="Times New Roman" w:hAnsi="Times New Roman" w:cs="Times New Roman"/>
          <w:sz w:val="24"/>
          <w:szCs w:val="24"/>
        </w:rPr>
        <w:t xml:space="preserve"> and support contracts for 2015-2016:</w:t>
      </w:r>
    </w:p>
    <w:p w:rsidR="000F708D" w:rsidRPr="00662989" w:rsidRDefault="000F708D" w:rsidP="000F708D">
      <w:pPr>
        <w:pStyle w:val="ListParagraph"/>
        <w:rPr>
          <w:rFonts w:ascii="Times New Roman" w:hAnsi="Times New Roman" w:cs="Times New Roman"/>
        </w:rPr>
      </w:pPr>
    </w:p>
    <w:p w:rsidR="000F708D" w:rsidRDefault="000F708D" w:rsidP="000F708D">
      <w:pPr>
        <w:pStyle w:val="ListParagraph"/>
        <w:numPr>
          <w:ilvl w:val="0"/>
          <w:numId w:val="4"/>
        </w:numPr>
        <w:spacing w:after="0" w:line="240" w:lineRule="auto"/>
        <w:rPr>
          <w:rFonts w:ascii="Times New Roman" w:hAnsi="Times New Roman" w:cs="Times New Roman"/>
          <w:b/>
          <w:u w:val="single"/>
        </w:rPr>
      </w:pPr>
      <w:r w:rsidRPr="00D831C5">
        <w:rPr>
          <w:rFonts w:ascii="Times New Roman" w:hAnsi="Times New Roman" w:cs="Times New Roman"/>
          <w:b/>
          <w:u w:val="single"/>
        </w:rPr>
        <w:t>Certified regular contracts:</w:t>
      </w:r>
    </w:p>
    <w:p w:rsidR="000F708D" w:rsidRPr="00D831C5" w:rsidRDefault="000F708D" w:rsidP="000F708D">
      <w:pPr>
        <w:pStyle w:val="ListParagraph"/>
        <w:spacing w:after="0" w:line="240" w:lineRule="auto"/>
        <w:ind w:left="1440"/>
        <w:rPr>
          <w:rFonts w:ascii="Times New Roman" w:hAnsi="Times New Roman" w:cs="Times New Roman"/>
          <w:b/>
          <w:u w:val="single"/>
        </w:rPr>
      </w:pPr>
      <w:r w:rsidRPr="00D831C5">
        <w:rPr>
          <w:rFonts w:ascii="Arial" w:eastAsia="Times New Roman" w:hAnsi="Arial" w:cs="Arial"/>
          <w:sz w:val="20"/>
          <w:szCs w:val="20"/>
        </w:rPr>
        <w:t>BAKER, HEIDI</w:t>
      </w:r>
      <w:r w:rsidRPr="00D831C5">
        <w:rPr>
          <w:rFonts w:ascii="Arial" w:eastAsia="Times New Roman" w:hAnsi="Arial" w:cs="Arial"/>
          <w:sz w:val="20"/>
          <w:szCs w:val="20"/>
        </w:rPr>
        <w:tab/>
      </w:r>
      <w:r>
        <w:rPr>
          <w:rFonts w:ascii="Arial" w:eastAsia="Times New Roman" w:hAnsi="Arial" w:cs="Arial"/>
          <w:sz w:val="20"/>
          <w:szCs w:val="20"/>
        </w:rPr>
        <w:tab/>
      </w:r>
      <w:r w:rsidRPr="00D831C5">
        <w:rPr>
          <w:rFonts w:ascii="Arial" w:eastAsia="Times New Roman" w:hAnsi="Arial" w:cs="Arial"/>
          <w:b/>
          <w:bCs/>
          <w:sz w:val="20"/>
          <w:szCs w:val="20"/>
        </w:rPr>
        <w:t>BRIGGS, ANGELA</w:t>
      </w:r>
      <w:r w:rsidRPr="00D831C5">
        <w:rPr>
          <w:rFonts w:ascii="Arial" w:eastAsia="Times New Roman" w:hAnsi="Arial" w:cs="Arial"/>
          <w:b/>
          <w:bCs/>
          <w:sz w:val="20"/>
          <w:szCs w:val="20"/>
        </w:rPr>
        <w:tab/>
      </w:r>
      <w:r w:rsidRPr="00D831C5">
        <w:rPr>
          <w:rFonts w:ascii="Arial" w:eastAsia="Times New Roman" w:hAnsi="Arial" w:cs="Arial"/>
          <w:sz w:val="20"/>
          <w:szCs w:val="20"/>
        </w:rPr>
        <w:t>CHANEY, VICKI</w:t>
      </w:r>
      <w:r w:rsidRPr="00D831C5">
        <w:rPr>
          <w:rFonts w:ascii="Arial" w:eastAsia="Times New Roman" w:hAnsi="Arial" w:cs="Arial"/>
          <w:sz w:val="20"/>
          <w:szCs w:val="20"/>
        </w:rPr>
        <w:tab/>
        <w:t>DICK, DEBBIE</w:t>
      </w:r>
    </w:p>
    <w:p w:rsidR="000F708D" w:rsidRPr="00662989" w:rsidRDefault="000F708D" w:rsidP="000F708D">
      <w:pPr>
        <w:pStyle w:val="ListParagraph"/>
        <w:spacing w:after="0" w:line="240" w:lineRule="auto"/>
        <w:ind w:left="1080"/>
        <w:rPr>
          <w:rFonts w:ascii="Times New Roman" w:hAnsi="Times New Roman" w:cs="Times New Roman"/>
        </w:rPr>
      </w:pPr>
    </w:p>
    <w:p w:rsidR="000F708D" w:rsidRDefault="000F708D" w:rsidP="000F708D">
      <w:pPr>
        <w:pStyle w:val="ListParagraph"/>
        <w:rPr>
          <w:rFonts w:ascii="Arial" w:eastAsia="Times New Roman" w:hAnsi="Arial" w:cs="Arial"/>
          <w:sz w:val="20"/>
          <w:szCs w:val="20"/>
        </w:rPr>
      </w:pPr>
      <w:r>
        <w:rPr>
          <w:rFonts w:ascii="Arial" w:eastAsia="Times New Roman" w:hAnsi="Arial" w:cs="Arial"/>
          <w:sz w:val="20"/>
          <w:szCs w:val="20"/>
        </w:rPr>
        <w:tab/>
      </w:r>
      <w:r w:rsidRPr="00D831C5">
        <w:rPr>
          <w:rFonts w:ascii="Arial" w:eastAsia="Times New Roman" w:hAnsi="Arial" w:cs="Arial"/>
          <w:sz w:val="20"/>
          <w:szCs w:val="20"/>
        </w:rPr>
        <w:t>FALLEUR, LINDA</w:t>
      </w:r>
      <w:r>
        <w:rPr>
          <w:rFonts w:ascii="Arial" w:eastAsia="Times New Roman" w:hAnsi="Arial" w:cs="Arial"/>
          <w:sz w:val="20"/>
          <w:szCs w:val="20"/>
        </w:rPr>
        <w:tab/>
      </w:r>
      <w:r w:rsidRPr="00D831C5">
        <w:rPr>
          <w:rFonts w:ascii="Arial" w:eastAsia="Times New Roman" w:hAnsi="Arial" w:cs="Arial"/>
          <w:sz w:val="20"/>
          <w:szCs w:val="20"/>
        </w:rPr>
        <w:t>GATES, DONNA</w:t>
      </w:r>
      <w:r>
        <w:rPr>
          <w:rFonts w:ascii="Arial" w:eastAsia="Times New Roman" w:hAnsi="Arial" w:cs="Arial"/>
          <w:sz w:val="20"/>
          <w:szCs w:val="20"/>
        </w:rPr>
        <w:tab/>
      </w:r>
      <w:r w:rsidRPr="00D831C5">
        <w:rPr>
          <w:rFonts w:ascii="Arial" w:eastAsia="Times New Roman" w:hAnsi="Arial" w:cs="Arial"/>
          <w:sz w:val="20"/>
          <w:szCs w:val="20"/>
        </w:rPr>
        <w:t>HUBLER, SUSAN</w:t>
      </w:r>
      <w:r>
        <w:rPr>
          <w:rFonts w:ascii="Arial" w:eastAsia="Times New Roman" w:hAnsi="Arial" w:cs="Arial"/>
          <w:sz w:val="20"/>
          <w:szCs w:val="20"/>
        </w:rPr>
        <w:tab/>
      </w:r>
    </w:p>
    <w:p w:rsidR="000F708D" w:rsidRDefault="000F708D" w:rsidP="000F708D">
      <w:pPr>
        <w:pStyle w:val="ListParagraph"/>
        <w:rPr>
          <w:rFonts w:ascii="Arial" w:eastAsia="Times New Roman" w:hAnsi="Arial" w:cs="Arial"/>
          <w:sz w:val="20"/>
          <w:szCs w:val="20"/>
        </w:rPr>
      </w:pPr>
      <w:r>
        <w:rPr>
          <w:rFonts w:ascii="Arial" w:eastAsia="Times New Roman" w:hAnsi="Arial" w:cs="Arial"/>
          <w:sz w:val="20"/>
          <w:szCs w:val="20"/>
        </w:rPr>
        <w:tab/>
        <w:t xml:space="preserve">JAMES, </w:t>
      </w:r>
      <w:r w:rsidRPr="00D831C5">
        <w:rPr>
          <w:rFonts w:ascii="Arial" w:eastAsia="Times New Roman" w:hAnsi="Arial" w:cs="Arial"/>
          <w:sz w:val="20"/>
          <w:szCs w:val="20"/>
        </w:rPr>
        <w:t>MARILYN</w:t>
      </w:r>
      <w:r>
        <w:rPr>
          <w:rFonts w:ascii="Arial" w:eastAsia="Times New Roman" w:hAnsi="Arial" w:cs="Arial"/>
          <w:sz w:val="20"/>
          <w:szCs w:val="20"/>
        </w:rPr>
        <w:tab/>
      </w:r>
      <w:r w:rsidRPr="00D831C5">
        <w:rPr>
          <w:rFonts w:ascii="Arial" w:eastAsia="Times New Roman" w:hAnsi="Arial" w:cs="Arial"/>
          <w:sz w:val="20"/>
          <w:szCs w:val="20"/>
        </w:rPr>
        <w:t>KENYON, LARISSA</w:t>
      </w:r>
      <w:r>
        <w:rPr>
          <w:rFonts w:ascii="Arial" w:eastAsia="Times New Roman" w:hAnsi="Arial" w:cs="Arial"/>
          <w:sz w:val="20"/>
          <w:szCs w:val="20"/>
        </w:rPr>
        <w:tab/>
      </w:r>
      <w:r w:rsidRPr="00D831C5">
        <w:rPr>
          <w:rFonts w:ascii="Arial" w:eastAsia="Times New Roman" w:hAnsi="Arial" w:cs="Arial"/>
          <w:sz w:val="20"/>
          <w:szCs w:val="20"/>
        </w:rPr>
        <w:t>KING, CARLESA</w:t>
      </w:r>
    </w:p>
    <w:p w:rsidR="000F708D" w:rsidRDefault="000F708D" w:rsidP="000F708D">
      <w:pPr>
        <w:pStyle w:val="ListParagraph"/>
        <w:rPr>
          <w:rFonts w:ascii="Arial" w:eastAsia="Times New Roman" w:hAnsi="Arial" w:cs="Arial"/>
          <w:sz w:val="20"/>
          <w:szCs w:val="20"/>
        </w:rPr>
      </w:pPr>
      <w:r>
        <w:rPr>
          <w:rFonts w:ascii="Arial" w:eastAsia="Times New Roman" w:hAnsi="Arial" w:cs="Arial"/>
          <w:sz w:val="20"/>
          <w:szCs w:val="20"/>
        </w:rPr>
        <w:tab/>
      </w:r>
      <w:r w:rsidRPr="00D831C5">
        <w:rPr>
          <w:rFonts w:ascii="Arial" w:eastAsia="Times New Roman" w:hAnsi="Arial" w:cs="Arial"/>
          <w:sz w:val="20"/>
          <w:szCs w:val="20"/>
        </w:rPr>
        <w:t>KUNSMAN, NANCY</w:t>
      </w:r>
      <w:r>
        <w:rPr>
          <w:rFonts w:ascii="Arial" w:eastAsia="Times New Roman" w:hAnsi="Arial" w:cs="Arial"/>
          <w:sz w:val="20"/>
          <w:szCs w:val="20"/>
        </w:rPr>
        <w:tab/>
      </w:r>
      <w:r w:rsidRPr="00D831C5">
        <w:rPr>
          <w:rFonts w:ascii="Arial" w:eastAsia="Times New Roman" w:hAnsi="Arial" w:cs="Arial"/>
          <w:sz w:val="20"/>
          <w:szCs w:val="20"/>
        </w:rPr>
        <w:t>LINCOLN MARTIN</w:t>
      </w:r>
      <w:r>
        <w:rPr>
          <w:rFonts w:ascii="Arial" w:eastAsia="Times New Roman" w:hAnsi="Arial" w:cs="Arial"/>
          <w:sz w:val="20"/>
          <w:szCs w:val="20"/>
        </w:rPr>
        <w:tab/>
      </w:r>
      <w:r w:rsidRPr="00D831C5">
        <w:rPr>
          <w:rFonts w:ascii="Arial" w:eastAsia="Times New Roman" w:hAnsi="Arial" w:cs="Arial"/>
          <w:sz w:val="20"/>
          <w:szCs w:val="20"/>
        </w:rPr>
        <w:t>MATTOX, STARLET</w:t>
      </w:r>
      <w:r>
        <w:rPr>
          <w:rFonts w:ascii="Arial" w:eastAsia="Times New Roman" w:hAnsi="Arial" w:cs="Arial"/>
          <w:sz w:val="20"/>
          <w:szCs w:val="20"/>
        </w:rPr>
        <w:tab/>
      </w:r>
    </w:p>
    <w:p w:rsidR="000F708D" w:rsidRDefault="000F708D" w:rsidP="000F708D">
      <w:pPr>
        <w:pStyle w:val="ListParagraph"/>
        <w:rPr>
          <w:rFonts w:ascii="Arial" w:eastAsia="Times New Roman" w:hAnsi="Arial" w:cs="Arial"/>
          <w:sz w:val="20"/>
          <w:szCs w:val="20"/>
        </w:rPr>
      </w:pPr>
      <w:r>
        <w:rPr>
          <w:rFonts w:ascii="Arial" w:eastAsia="Times New Roman" w:hAnsi="Arial" w:cs="Arial"/>
          <w:sz w:val="20"/>
          <w:szCs w:val="20"/>
        </w:rPr>
        <w:tab/>
      </w:r>
      <w:r w:rsidRPr="00D831C5">
        <w:rPr>
          <w:rFonts w:ascii="Arial" w:eastAsia="Times New Roman" w:hAnsi="Arial" w:cs="Arial"/>
          <w:sz w:val="20"/>
          <w:szCs w:val="20"/>
        </w:rPr>
        <w:t>MURRAY, CARMELLA</w:t>
      </w:r>
      <w:r>
        <w:rPr>
          <w:rFonts w:ascii="Arial" w:eastAsia="Times New Roman" w:hAnsi="Arial" w:cs="Arial"/>
          <w:sz w:val="20"/>
          <w:szCs w:val="20"/>
        </w:rPr>
        <w:tab/>
      </w:r>
      <w:r>
        <w:rPr>
          <w:rFonts w:ascii="Arial" w:eastAsia="Times New Roman" w:hAnsi="Arial" w:cs="Arial"/>
          <w:sz w:val="20"/>
          <w:szCs w:val="20"/>
        </w:rPr>
        <w:tab/>
      </w:r>
      <w:r w:rsidRPr="00D831C5">
        <w:rPr>
          <w:rFonts w:ascii="Arial" w:eastAsia="Times New Roman" w:hAnsi="Arial" w:cs="Arial"/>
          <w:sz w:val="20"/>
          <w:szCs w:val="20"/>
        </w:rPr>
        <w:t>PEARSON, KIMBERLY</w:t>
      </w:r>
    </w:p>
    <w:p w:rsidR="000F708D" w:rsidRDefault="000F708D" w:rsidP="000F708D">
      <w:pPr>
        <w:pStyle w:val="ListParagraph"/>
        <w:rPr>
          <w:rFonts w:ascii="Arial" w:eastAsia="Times New Roman" w:hAnsi="Arial" w:cs="Arial"/>
          <w:sz w:val="20"/>
          <w:szCs w:val="20"/>
        </w:rPr>
      </w:pPr>
      <w:r>
        <w:rPr>
          <w:rFonts w:ascii="Arial" w:eastAsia="Times New Roman" w:hAnsi="Arial" w:cs="Arial"/>
          <w:sz w:val="20"/>
          <w:szCs w:val="20"/>
        </w:rPr>
        <w:tab/>
      </w:r>
      <w:r w:rsidRPr="00D831C5">
        <w:rPr>
          <w:rFonts w:ascii="Arial" w:eastAsia="Times New Roman" w:hAnsi="Arial" w:cs="Arial"/>
          <w:sz w:val="20"/>
          <w:szCs w:val="20"/>
        </w:rPr>
        <w:t>SANDERS, CHERYL</w:t>
      </w:r>
      <w:r>
        <w:rPr>
          <w:rFonts w:ascii="Arial" w:eastAsia="Times New Roman" w:hAnsi="Arial" w:cs="Arial"/>
          <w:sz w:val="20"/>
          <w:szCs w:val="20"/>
        </w:rPr>
        <w:tab/>
      </w:r>
      <w:r w:rsidRPr="00D831C5">
        <w:rPr>
          <w:rFonts w:ascii="Arial" w:eastAsia="Times New Roman" w:hAnsi="Arial" w:cs="Arial"/>
          <w:sz w:val="20"/>
          <w:szCs w:val="20"/>
        </w:rPr>
        <w:t>SPEAR</w:t>
      </w:r>
      <w:r w:rsidR="000C30F2">
        <w:rPr>
          <w:rFonts w:ascii="Arial" w:eastAsia="Times New Roman" w:hAnsi="Arial" w:cs="Arial"/>
          <w:sz w:val="20"/>
          <w:szCs w:val="20"/>
        </w:rPr>
        <w:t>S</w:t>
      </w:r>
      <w:r w:rsidRPr="00D831C5">
        <w:rPr>
          <w:rFonts w:ascii="Arial" w:eastAsia="Times New Roman" w:hAnsi="Arial" w:cs="Arial"/>
          <w:sz w:val="20"/>
          <w:szCs w:val="20"/>
        </w:rPr>
        <w:t>, JEANIE</w:t>
      </w:r>
      <w:r>
        <w:rPr>
          <w:rFonts w:ascii="Arial" w:eastAsia="Times New Roman" w:hAnsi="Arial" w:cs="Arial"/>
          <w:sz w:val="20"/>
          <w:szCs w:val="20"/>
        </w:rPr>
        <w:tab/>
      </w:r>
      <w:r w:rsidRPr="00D831C5">
        <w:rPr>
          <w:rFonts w:ascii="Arial" w:eastAsia="Times New Roman" w:hAnsi="Arial" w:cs="Arial"/>
          <w:sz w:val="20"/>
          <w:szCs w:val="20"/>
        </w:rPr>
        <w:t>WELKER, CHAD</w:t>
      </w:r>
      <w:r>
        <w:rPr>
          <w:rFonts w:ascii="Arial" w:eastAsia="Times New Roman" w:hAnsi="Arial" w:cs="Arial"/>
          <w:sz w:val="20"/>
          <w:szCs w:val="20"/>
        </w:rPr>
        <w:tab/>
      </w:r>
    </w:p>
    <w:p w:rsidR="000F708D" w:rsidRDefault="000F708D" w:rsidP="000F708D">
      <w:pPr>
        <w:pStyle w:val="ListParagraph"/>
        <w:rPr>
          <w:rFonts w:ascii="Arial" w:eastAsia="Times New Roman" w:hAnsi="Arial" w:cs="Arial"/>
          <w:sz w:val="20"/>
          <w:szCs w:val="20"/>
        </w:rPr>
      </w:pPr>
      <w:r>
        <w:rPr>
          <w:rFonts w:ascii="Arial" w:eastAsia="Times New Roman" w:hAnsi="Arial" w:cs="Arial"/>
          <w:sz w:val="20"/>
          <w:szCs w:val="20"/>
        </w:rPr>
        <w:tab/>
      </w:r>
      <w:r w:rsidRPr="00D831C5">
        <w:rPr>
          <w:rFonts w:ascii="Arial" w:eastAsia="Times New Roman" w:hAnsi="Arial" w:cs="Arial"/>
          <w:sz w:val="20"/>
          <w:szCs w:val="20"/>
        </w:rPr>
        <w:t>WILKINSON, PAM</w:t>
      </w:r>
    </w:p>
    <w:p w:rsidR="000F708D" w:rsidRDefault="000F708D" w:rsidP="000F708D">
      <w:pPr>
        <w:pStyle w:val="ListParagraph"/>
        <w:rPr>
          <w:rFonts w:ascii="Arial" w:eastAsia="Times New Roman" w:hAnsi="Arial" w:cs="Arial"/>
          <w:sz w:val="20"/>
          <w:szCs w:val="20"/>
        </w:rPr>
      </w:pPr>
    </w:p>
    <w:p w:rsidR="000F708D" w:rsidRDefault="000F708D" w:rsidP="000F708D">
      <w:pPr>
        <w:pStyle w:val="ListParagraph"/>
        <w:numPr>
          <w:ilvl w:val="0"/>
          <w:numId w:val="4"/>
        </w:numPr>
        <w:rPr>
          <w:rFonts w:ascii="Arial" w:eastAsia="Times New Roman" w:hAnsi="Arial" w:cs="Arial"/>
          <w:sz w:val="20"/>
          <w:szCs w:val="20"/>
        </w:rPr>
      </w:pPr>
      <w:r w:rsidRPr="00076A6C">
        <w:rPr>
          <w:rFonts w:ascii="Arial" w:eastAsia="Times New Roman" w:hAnsi="Arial" w:cs="Arial"/>
          <w:sz w:val="20"/>
          <w:szCs w:val="20"/>
          <w:u w:val="single"/>
        </w:rPr>
        <w:t>Certified TEMPORARY Contracts</w:t>
      </w:r>
      <w:r>
        <w:rPr>
          <w:rFonts w:ascii="Arial" w:eastAsia="Times New Roman" w:hAnsi="Arial" w:cs="Arial"/>
          <w:sz w:val="20"/>
          <w:szCs w:val="20"/>
        </w:rPr>
        <w:t>:</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DAVIS, CHARLES</w:t>
      </w:r>
      <w:r>
        <w:rPr>
          <w:rFonts w:ascii="Arial" w:eastAsia="Times New Roman" w:hAnsi="Arial" w:cs="Arial"/>
          <w:sz w:val="20"/>
          <w:szCs w:val="20"/>
        </w:rPr>
        <w:tab/>
        <w:t>GERHKE, CHADD</w:t>
      </w:r>
      <w:r>
        <w:rPr>
          <w:rFonts w:ascii="Arial" w:eastAsia="Times New Roman" w:hAnsi="Arial" w:cs="Arial"/>
          <w:sz w:val="20"/>
          <w:szCs w:val="20"/>
        </w:rPr>
        <w:tab/>
      </w:r>
      <w:r>
        <w:rPr>
          <w:rFonts w:ascii="Arial" w:eastAsia="Times New Roman" w:hAnsi="Arial" w:cs="Arial"/>
          <w:sz w:val="20"/>
          <w:szCs w:val="20"/>
        </w:rPr>
        <w:tab/>
        <w:t>DAN, CALEB</w:t>
      </w:r>
      <w:r>
        <w:rPr>
          <w:rFonts w:ascii="Arial" w:eastAsia="Times New Roman" w:hAnsi="Arial" w:cs="Arial"/>
          <w:sz w:val="20"/>
          <w:szCs w:val="20"/>
        </w:rPr>
        <w:tab/>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DOTSON, JILL</w:t>
      </w:r>
      <w:r>
        <w:rPr>
          <w:rFonts w:ascii="Arial" w:eastAsia="Times New Roman" w:hAnsi="Arial" w:cs="Arial"/>
          <w:sz w:val="20"/>
          <w:szCs w:val="20"/>
        </w:rPr>
        <w:tab/>
      </w:r>
      <w:r>
        <w:rPr>
          <w:rFonts w:ascii="Arial" w:eastAsia="Times New Roman" w:hAnsi="Arial" w:cs="Arial"/>
          <w:sz w:val="20"/>
          <w:szCs w:val="20"/>
        </w:rPr>
        <w:tab/>
        <w:t>FRAZIER-BRADLEY, SABRINA</w:t>
      </w:r>
      <w:r>
        <w:rPr>
          <w:rFonts w:ascii="Arial" w:eastAsia="Times New Roman" w:hAnsi="Arial" w:cs="Arial"/>
          <w:sz w:val="20"/>
          <w:szCs w:val="20"/>
        </w:rPr>
        <w:tab/>
        <w:t xml:space="preserve">      HEIDEBRECHT,</w:t>
      </w:r>
      <w:r w:rsidRPr="00D831C5">
        <w:rPr>
          <w:rFonts w:ascii="Arial" w:eastAsia="Times New Roman" w:hAnsi="Arial" w:cs="Arial"/>
          <w:sz w:val="20"/>
          <w:szCs w:val="20"/>
        </w:rPr>
        <w:t xml:space="preserve"> BARBARA</w:t>
      </w:r>
      <w:r>
        <w:rPr>
          <w:rFonts w:ascii="Arial" w:eastAsia="Times New Roman" w:hAnsi="Arial" w:cs="Arial"/>
          <w:sz w:val="20"/>
          <w:szCs w:val="20"/>
        </w:rPr>
        <w:tab/>
      </w:r>
    </w:p>
    <w:p w:rsidR="000F708D" w:rsidRDefault="000F708D" w:rsidP="000F708D">
      <w:pPr>
        <w:pStyle w:val="ListParagraph"/>
        <w:ind w:left="1440"/>
        <w:rPr>
          <w:rFonts w:ascii="Arial" w:eastAsia="Times New Roman" w:hAnsi="Arial" w:cs="Arial"/>
          <w:sz w:val="20"/>
          <w:szCs w:val="20"/>
        </w:rPr>
      </w:pPr>
      <w:r w:rsidRPr="00D831C5">
        <w:rPr>
          <w:rFonts w:ascii="Arial" w:eastAsia="Times New Roman" w:hAnsi="Arial" w:cs="Arial"/>
          <w:sz w:val="20"/>
          <w:szCs w:val="20"/>
        </w:rPr>
        <w:t>RAGLAND, EARNIE</w:t>
      </w:r>
      <w:r>
        <w:rPr>
          <w:rFonts w:ascii="Arial" w:eastAsia="Times New Roman" w:hAnsi="Arial" w:cs="Arial"/>
          <w:sz w:val="20"/>
          <w:szCs w:val="20"/>
        </w:rPr>
        <w:tab/>
      </w:r>
      <w:r w:rsidRPr="00D831C5">
        <w:rPr>
          <w:rFonts w:ascii="Arial" w:eastAsia="Times New Roman" w:hAnsi="Arial" w:cs="Arial"/>
          <w:sz w:val="20"/>
          <w:szCs w:val="20"/>
        </w:rPr>
        <w:t>RIDINGER, MITZI</w:t>
      </w:r>
      <w:r>
        <w:rPr>
          <w:rFonts w:ascii="Arial" w:eastAsia="Times New Roman" w:hAnsi="Arial" w:cs="Arial"/>
          <w:sz w:val="20"/>
          <w:szCs w:val="20"/>
        </w:rPr>
        <w:tab/>
        <w:t>SAPULPA, SCOTT</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TYLER, DARA</w:t>
      </w:r>
      <w:r>
        <w:rPr>
          <w:rFonts w:ascii="Arial" w:eastAsia="Times New Roman" w:hAnsi="Arial" w:cs="Arial"/>
          <w:sz w:val="20"/>
          <w:szCs w:val="20"/>
        </w:rPr>
        <w:tab/>
      </w:r>
      <w:r>
        <w:rPr>
          <w:rFonts w:ascii="Arial" w:eastAsia="Times New Roman" w:hAnsi="Arial" w:cs="Arial"/>
          <w:sz w:val="20"/>
          <w:szCs w:val="20"/>
        </w:rPr>
        <w:tab/>
        <w:t>BEACH, RICHARD</w:t>
      </w:r>
      <w:r>
        <w:rPr>
          <w:rFonts w:ascii="Arial" w:eastAsia="Times New Roman" w:hAnsi="Arial" w:cs="Arial"/>
          <w:sz w:val="20"/>
          <w:szCs w:val="20"/>
        </w:rPr>
        <w:tab/>
        <w:t>WILKINSON, HEATH</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WILKINSON, CASEY</w:t>
      </w:r>
      <w:r>
        <w:rPr>
          <w:rFonts w:ascii="Arial" w:eastAsia="Times New Roman" w:hAnsi="Arial" w:cs="Arial"/>
          <w:sz w:val="20"/>
          <w:szCs w:val="20"/>
        </w:rPr>
        <w:tab/>
        <w:t>FERRIER, LADONNA</w:t>
      </w:r>
    </w:p>
    <w:p w:rsidR="000F708D" w:rsidRPr="00076A6C" w:rsidRDefault="000F708D" w:rsidP="000F708D">
      <w:pPr>
        <w:pStyle w:val="ListParagraph"/>
        <w:ind w:left="1440"/>
        <w:rPr>
          <w:rFonts w:ascii="Arial" w:eastAsia="Times New Roman" w:hAnsi="Arial" w:cs="Arial"/>
          <w:sz w:val="20"/>
          <w:szCs w:val="20"/>
        </w:rPr>
      </w:pPr>
    </w:p>
    <w:p w:rsidR="000F708D" w:rsidRDefault="000F708D" w:rsidP="000F708D">
      <w:pPr>
        <w:pStyle w:val="ListParagraph"/>
        <w:numPr>
          <w:ilvl w:val="0"/>
          <w:numId w:val="4"/>
        </w:numPr>
        <w:rPr>
          <w:rFonts w:ascii="Arial" w:eastAsia="Times New Roman" w:hAnsi="Arial" w:cs="Arial"/>
          <w:sz w:val="20"/>
          <w:szCs w:val="20"/>
        </w:rPr>
      </w:pPr>
      <w:r w:rsidRPr="006B5132">
        <w:rPr>
          <w:rFonts w:ascii="Arial" w:eastAsia="Times New Roman" w:hAnsi="Arial" w:cs="Arial"/>
          <w:sz w:val="20"/>
          <w:szCs w:val="20"/>
          <w:u w:val="single"/>
        </w:rPr>
        <w:t>Temporary part time certified contracts</w:t>
      </w:r>
      <w:r>
        <w:rPr>
          <w:rFonts w:ascii="Arial" w:eastAsia="Times New Roman" w:hAnsi="Arial" w:cs="Arial"/>
          <w:sz w:val="20"/>
          <w:szCs w:val="20"/>
        </w:rPr>
        <w:t>:</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LINCOLN, PAT</w:t>
      </w:r>
      <w:r>
        <w:rPr>
          <w:rFonts w:ascii="Arial" w:eastAsia="Times New Roman" w:hAnsi="Arial" w:cs="Arial"/>
          <w:sz w:val="20"/>
          <w:szCs w:val="20"/>
        </w:rPr>
        <w:tab/>
      </w:r>
      <w:r>
        <w:rPr>
          <w:rFonts w:ascii="Arial" w:eastAsia="Times New Roman" w:hAnsi="Arial" w:cs="Arial"/>
          <w:sz w:val="20"/>
          <w:szCs w:val="20"/>
        </w:rPr>
        <w:tab/>
        <w:t>O’DELL, MELANIE</w:t>
      </w:r>
      <w:r>
        <w:rPr>
          <w:rFonts w:ascii="Arial" w:eastAsia="Times New Roman" w:hAnsi="Arial" w:cs="Arial"/>
          <w:sz w:val="20"/>
          <w:szCs w:val="20"/>
        </w:rPr>
        <w:tab/>
        <w:t>BURRIS, DIANNA</w:t>
      </w:r>
    </w:p>
    <w:p w:rsidR="000F708D" w:rsidRPr="00076A6C" w:rsidRDefault="000F708D" w:rsidP="000F708D">
      <w:pPr>
        <w:pStyle w:val="ListParagraph"/>
        <w:ind w:left="1440"/>
        <w:rPr>
          <w:rFonts w:ascii="Arial" w:eastAsia="Times New Roman" w:hAnsi="Arial" w:cs="Arial"/>
          <w:sz w:val="20"/>
          <w:szCs w:val="20"/>
        </w:rPr>
      </w:pPr>
    </w:p>
    <w:p w:rsidR="000F708D" w:rsidRPr="006B5132" w:rsidRDefault="000F708D" w:rsidP="000F708D">
      <w:pPr>
        <w:pStyle w:val="ListParagraph"/>
        <w:numPr>
          <w:ilvl w:val="0"/>
          <w:numId w:val="4"/>
        </w:numPr>
        <w:rPr>
          <w:rFonts w:ascii="Arial" w:eastAsia="Times New Roman" w:hAnsi="Arial" w:cs="Arial"/>
          <w:sz w:val="20"/>
          <w:szCs w:val="20"/>
          <w:u w:val="single"/>
        </w:rPr>
      </w:pPr>
      <w:r w:rsidRPr="006B5132">
        <w:rPr>
          <w:rFonts w:ascii="Arial" w:eastAsia="Times New Roman" w:hAnsi="Arial" w:cs="Arial"/>
          <w:sz w:val="20"/>
          <w:szCs w:val="20"/>
          <w:u w:val="single"/>
        </w:rPr>
        <w:t>Support contracts:</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lastRenderedPageBreak/>
        <w:t>ELLIS, DARRELL</w:t>
      </w:r>
      <w:r>
        <w:rPr>
          <w:rFonts w:ascii="Arial" w:eastAsia="Times New Roman" w:hAnsi="Arial" w:cs="Arial"/>
          <w:sz w:val="20"/>
          <w:szCs w:val="20"/>
        </w:rPr>
        <w:tab/>
        <w:t>SPEARS, RICK</w:t>
      </w:r>
      <w:r>
        <w:rPr>
          <w:rFonts w:ascii="Arial" w:eastAsia="Times New Roman" w:hAnsi="Arial" w:cs="Arial"/>
          <w:sz w:val="20"/>
          <w:szCs w:val="20"/>
        </w:rPr>
        <w:tab/>
      </w:r>
      <w:r>
        <w:rPr>
          <w:rFonts w:ascii="Arial" w:eastAsia="Times New Roman" w:hAnsi="Arial" w:cs="Arial"/>
          <w:sz w:val="20"/>
          <w:szCs w:val="20"/>
        </w:rPr>
        <w:tab/>
        <w:t>MATHEWS, FARRELL</w:t>
      </w:r>
    </w:p>
    <w:p w:rsidR="000F708D" w:rsidRDefault="000C30F2" w:rsidP="000F708D">
      <w:pPr>
        <w:pStyle w:val="ListParagraph"/>
        <w:ind w:left="1440"/>
        <w:rPr>
          <w:rFonts w:ascii="Arial" w:eastAsia="Times New Roman" w:hAnsi="Arial" w:cs="Arial"/>
          <w:sz w:val="20"/>
          <w:szCs w:val="20"/>
        </w:rPr>
      </w:pPr>
      <w:r>
        <w:rPr>
          <w:rFonts w:ascii="Arial" w:eastAsia="Times New Roman" w:hAnsi="Arial" w:cs="Arial"/>
          <w:sz w:val="20"/>
          <w:szCs w:val="20"/>
        </w:rPr>
        <w:t>WANGER, LUCINDA</w:t>
      </w:r>
      <w:r>
        <w:rPr>
          <w:rFonts w:ascii="Arial" w:eastAsia="Times New Roman" w:hAnsi="Arial" w:cs="Arial"/>
          <w:sz w:val="20"/>
          <w:szCs w:val="20"/>
        </w:rPr>
        <w:tab/>
        <w:t>KUSLER, MAE</w:t>
      </w:r>
      <w:r w:rsidR="000F708D">
        <w:rPr>
          <w:rFonts w:ascii="Arial" w:eastAsia="Times New Roman" w:hAnsi="Arial" w:cs="Arial"/>
          <w:sz w:val="20"/>
          <w:szCs w:val="20"/>
        </w:rPr>
        <w:tab/>
      </w:r>
      <w:r w:rsidR="000F708D">
        <w:rPr>
          <w:rFonts w:ascii="Arial" w:eastAsia="Times New Roman" w:hAnsi="Arial" w:cs="Arial"/>
          <w:sz w:val="20"/>
          <w:szCs w:val="20"/>
        </w:rPr>
        <w:tab/>
        <w:t>WOOTEN, BRITTANY</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MCALISTER, TELITHA</w:t>
      </w:r>
      <w:r>
        <w:rPr>
          <w:rFonts w:ascii="Arial" w:eastAsia="Times New Roman" w:hAnsi="Arial" w:cs="Arial"/>
          <w:sz w:val="20"/>
          <w:szCs w:val="20"/>
        </w:rPr>
        <w:tab/>
        <w:t>CARTER, CAROLYN</w:t>
      </w:r>
      <w:r>
        <w:rPr>
          <w:rFonts w:ascii="Arial" w:eastAsia="Times New Roman" w:hAnsi="Arial" w:cs="Arial"/>
          <w:sz w:val="20"/>
          <w:szCs w:val="20"/>
        </w:rPr>
        <w:tab/>
        <w:t>JOHNSON, NANCY</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HOLEMAN, JANET</w:t>
      </w:r>
      <w:r>
        <w:rPr>
          <w:rFonts w:ascii="Arial" w:eastAsia="Times New Roman" w:hAnsi="Arial" w:cs="Arial"/>
          <w:sz w:val="20"/>
          <w:szCs w:val="20"/>
        </w:rPr>
        <w:tab/>
        <w:t>SALLEE, RENE</w:t>
      </w:r>
      <w:r>
        <w:rPr>
          <w:rFonts w:ascii="Arial" w:eastAsia="Times New Roman" w:hAnsi="Arial" w:cs="Arial"/>
          <w:sz w:val="20"/>
          <w:szCs w:val="20"/>
        </w:rPr>
        <w:tab/>
      </w:r>
      <w:r>
        <w:rPr>
          <w:rFonts w:ascii="Arial" w:eastAsia="Times New Roman" w:hAnsi="Arial" w:cs="Arial"/>
          <w:sz w:val="20"/>
          <w:szCs w:val="20"/>
        </w:rPr>
        <w:tab/>
        <w:t>HANEY, KELLY</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HUCKBAY, RHONDA</w:t>
      </w:r>
      <w:r>
        <w:rPr>
          <w:rFonts w:ascii="Arial" w:eastAsia="Times New Roman" w:hAnsi="Arial" w:cs="Arial"/>
          <w:sz w:val="20"/>
          <w:szCs w:val="20"/>
        </w:rPr>
        <w:tab/>
        <w:t>THORNTON, JILL</w:t>
      </w:r>
      <w:r>
        <w:rPr>
          <w:rFonts w:ascii="Arial" w:eastAsia="Times New Roman" w:hAnsi="Arial" w:cs="Arial"/>
          <w:sz w:val="20"/>
          <w:szCs w:val="20"/>
        </w:rPr>
        <w:tab/>
        <w:t>SITTON, MELISSA</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BARNES, SHARLEENE</w:t>
      </w:r>
      <w:r>
        <w:rPr>
          <w:rFonts w:ascii="Arial" w:eastAsia="Times New Roman" w:hAnsi="Arial" w:cs="Arial"/>
          <w:sz w:val="20"/>
          <w:szCs w:val="20"/>
        </w:rPr>
        <w:tab/>
      </w:r>
      <w:r>
        <w:rPr>
          <w:rFonts w:ascii="Arial" w:eastAsia="Times New Roman" w:hAnsi="Arial" w:cs="Arial"/>
          <w:sz w:val="20"/>
          <w:szCs w:val="20"/>
        </w:rPr>
        <w:tab/>
        <w:t>RICHEY, DONNA</w:t>
      </w:r>
      <w:r>
        <w:rPr>
          <w:rFonts w:ascii="Arial" w:eastAsia="Times New Roman" w:hAnsi="Arial" w:cs="Arial"/>
          <w:sz w:val="20"/>
          <w:szCs w:val="20"/>
        </w:rPr>
        <w:tab/>
        <w:t>PACK, AMANDA</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BENNETT, BOBBY SUE</w:t>
      </w:r>
      <w:r>
        <w:rPr>
          <w:rFonts w:ascii="Arial" w:eastAsia="Times New Roman" w:hAnsi="Arial" w:cs="Arial"/>
          <w:sz w:val="20"/>
          <w:szCs w:val="20"/>
        </w:rPr>
        <w:tab/>
        <w:t>EAGLE, RHONDA</w:t>
      </w:r>
      <w:r>
        <w:rPr>
          <w:rFonts w:ascii="Arial" w:eastAsia="Times New Roman" w:hAnsi="Arial" w:cs="Arial"/>
          <w:sz w:val="20"/>
          <w:szCs w:val="20"/>
        </w:rPr>
        <w:tab/>
        <w:t>CASSINGER, RENEE</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BARRICK, TERESA</w:t>
      </w:r>
      <w:r>
        <w:rPr>
          <w:rFonts w:ascii="Arial" w:eastAsia="Times New Roman" w:hAnsi="Arial" w:cs="Arial"/>
          <w:sz w:val="20"/>
          <w:szCs w:val="20"/>
        </w:rPr>
        <w:tab/>
        <w:t>MENIE, RHONDA</w:t>
      </w:r>
      <w:r>
        <w:rPr>
          <w:rFonts w:ascii="Arial" w:eastAsia="Times New Roman" w:hAnsi="Arial" w:cs="Arial"/>
          <w:sz w:val="20"/>
          <w:szCs w:val="20"/>
        </w:rPr>
        <w:tab/>
        <w:t>POWELL, CHASE</w:t>
      </w:r>
    </w:p>
    <w:p w:rsidR="000F708D" w:rsidRDefault="000F708D" w:rsidP="000F708D">
      <w:pPr>
        <w:pStyle w:val="ListParagraph"/>
        <w:numPr>
          <w:ilvl w:val="0"/>
          <w:numId w:val="4"/>
        </w:numPr>
        <w:rPr>
          <w:rFonts w:ascii="Arial" w:eastAsia="Times New Roman" w:hAnsi="Arial" w:cs="Arial"/>
          <w:sz w:val="20"/>
          <w:szCs w:val="20"/>
          <w:u w:val="single"/>
        </w:rPr>
      </w:pPr>
      <w:r>
        <w:rPr>
          <w:rFonts w:ascii="Arial" w:eastAsia="Times New Roman" w:hAnsi="Arial" w:cs="Arial"/>
          <w:sz w:val="20"/>
          <w:szCs w:val="20"/>
          <w:u w:val="single"/>
        </w:rPr>
        <w:t>Lay coaching Temporary positions:</w:t>
      </w:r>
    </w:p>
    <w:p w:rsidR="000F708D" w:rsidRDefault="000F708D" w:rsidP="000F708D">
      <w:pPr>
        <w:pStyle w:val="ListParagraph"/>
        <w:ind w:left="1440"/>
        <w:rPr>
          <w:rFonts w:ascii="Arial" w:eastAsia="Times New Roman" w:hAnsi="Arial" w:cs="Arial"/>
          <w:sz w:val="20"/>
          <w:szCs w:val="20"/>
        </w:rPr>
      </w:pPr>
      <w:r>
        <w:rPr>
          <w:rFonts w:ascii="Arial" w:eastAsia="Times New Roman" w:hAnsi="Arial" w:cs="Arial"/>
          <w:sz w:val="20"/>
          <w:szCs w:val="20"/>
        </w:rPr>
        <w:t>Anderson, Chase</w:t>
      </w:r>
      <w:r>
        <w:rPr>
          <w:rFonts w:ascii="Arial" w:eastAsia="Times New Roman" w:hAnsi="Arial" w:cs="Arial"/>
          <w:sz w:val="20"/>
          <w:szCs w:val="20"/>
        </w:rPr>
        <w:tab/>
        <w:t>Baker, CLIFF</w:t>
      </w:r>
    </w:p>
    <w:p w:rsidR="00F66B13" w:rsidRPr="00F66B13" w:rsidRDefault="00F66B13" w:rsidP="00F66B13">
      <w:pPr>
        <w:pStyle w:val="ListParagraph"/>
        <w:numPr>
          <w:ilvl w:val="0"/>
          <w:numId w:val="4"/>
        </w:numPr>
        <w:rPr>
          <w:rFonts w:ascii="Arial" w:eastAsia="Times New Roman" w:hAnsi="Arial" w:cs="Arial"/>
          <w:sz w:val="20"/>
          <w:szCs w:val="20"/>
          <w:u w:val="single"/>
        </w:rPr>
      </w:pPr>
      <w:r w:rsidRPr="00F66B13">
        <w:rPr>
          <w:rFonts w:ascii="Arial" w:eastAsia="Times New Roman" w:hAnsi="Arial" w:cs="Arial"/>
          <w:sz w:val="20"/>
          <w:szCs w:val="20"/>
          <w:u w:val="single"/>
        </w:rPr>
        <w:t>Extra duty contracts:</w:t>
      </w:r>
    </w:p>
    <w:p w:rsidR="00F66B13" w:rsidRPr="006B5132" w:rsidRDefault="00F66B13" w:rsidP="00F66B13">
      <w:pPr>
        <w:pStyle w:val="ListParagraph"/>
        <w:ind w:left="1440"/>
        <w:rPr>
          <w:rFonts w:ascii="Arial" w:eastAsia="Times New Roman" w:hAnsi="Arial" w:cs="Arial"/>
          <w:sz w:val="20"/>
          <w:szCs w:val="20"/>
        </w:rPr>
      </w:pPr>
      <w:r>
        <w:rPr>
          <w:rFonts w:ascii="Arial" w:eastAsia="Times New Roman" w:hAnsi="Arial" w:cs="Arial"/>
          <w:sz w:val="20"/>
          <w:szCs w:val="20"/>
        </w:rPr>
        <w:t>Exhibit “C” as part of agenda</w:t>
      </w:r>
    </w:p>
    <w:p w:rsidR="000F708D" w:rsidRPr="0002003D" w:rsidRDefault="000F708D" w:rsidP="000F708D">
      <w:pPr>
        <w:pStyle w:val="ListParagraph"/>
        <w:spacing w:after="0" w:line="240" w:lineRule="auto"/>
        <w:ind w:left="1080"/>
        <w:rPr>
          <w:rFonts w:ascii="Times New Roman" w:eastAsia="Times New Roman" w:hAnsi="Times New Roman" w:cs="Times New Roman"/>
          <w:sz w:val="24"/>
          <w:szCs w:val="24"/>
        </w:rPr>
      </w:pPr>
    </w:p>
    <w:p w:rsidR="000F708D" w:rsidRPr="0002003D" w:rsidRDefault="000F708D" w:rsidP="000F708D">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Principals’ Reports: Lower Elementary, Upper Elementary/High School.</w:t>
      </w:r>
    </w:p>
    <w:p w:rsidR="000F708D" w:rsidRPr="0002003D" w:rsidRDefault="000F708D" w:rsidP="000F708D">
      <w:pPr>
        <w:pStyle w:val="ListParagraph"/>
        <w:spacing w:after="0" w:line="240" w:lineRule="auto"/>
        <w:ind w:left="1080"/>
        <w:rPr>
          <w:rFonts w:ascii="Times New Roman" w:eastAsia="Times New Roman" w:hAnsi="Times New Roman" w:cs="Times New Roman"/>
          <w:sz w:val="24"/>
          <w:szCs w:val="24"/>
        </w:rPr>
      </w:pPr>
    </w:p>
    <w:p w:rsidR="000F708D" w:rsidRPr="0002003D" w:rsidRDefault="000F708D" w:rsidP="000F708D">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Superintendent’s report:</w:t>
      </w:r>
    </w:p>
    <w:p w:rsidR="000F708D" w:rsidRPr="0002003D" w:rsidRDefault="000F708D" w:rsidP="000F708D">
      <w:pPr>
        <w:pStyle w:val="ListParagraph"/>
        <w:numPr>
          <w:ilvl w:val="0"/>
          <w:numId w:val="2"/>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 xml:space="preserve">Seq. Fuels </w:t>
      </w:r>
      <w:r>
        <w:rPr>
          <w:rFonts w:ascii="Times New Roman" w:eastAsia="Times New Roman" w:hAnsi="Times New Roman" w:cs="Times New Roman"/>
          <w:sz w:val="24"/>
          <w:szCs w:val="24"/>
        </w:rPr>
        <w:t>Lawsuit update</w:t>
      </w:r>
    </w:p>
    <w:p w:rsidR="000F708D" w:rsidRDefault="000F708D" w:rsidP="000F708D">
      <w:pPr>
        <w:pStyle w:val="ListParagraph"/>
        <w:numPr>
          <w:ilvl w:val="0"/>
          <w:numId w:val="2"/>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Budget Update and review</w:t>
      </w:r>
    </w:p>
    <w:p w:rsidR="000F708D" w:rsidRDefault="000F708D" w:rsidP="000F708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tile flooring</w:t>
      </w:r>
    </w:p>
    <w:p w:rsidR="000F708D" w:rsidRDefault="000F708D" w:rsidP="000F708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 acquisition</w:t>
      </w:r>
    </w:p>
    <w:p w:rsidR="000F708D" w:rsidRDefault="000F708D" w:rsidP="000F708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 Aid Federal Audit</w:t>
      </w:r>
    </w:p>
    <w:p w:rsidR="000F708D" w:rsidRDefault="000F708D" w:rsidP="000F708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OSDE Waver request approval</w:t>
      </w:r>
    </w:p>
    <w:p w:rsidR="00DE7C38" w:rsidRPr="004A327A" w:rsidRDefault="00DE7C38" w:rsidP="000F708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w:t>
      </w:r>
      <w:bookmarkStart w:id="0" w:name="_GoBack"/>
      <w:bookmarkEnd w:id="0"/>
      <w:r>
        <w:rPr>
          <w:rFonts w:ascii="Times New Roman" w:eastAsia="Times New Roman" w:hAnsi="Times New Roman" w:cs="Times New Roman"/>
          <w:sz w:val="24"/>
          <w:szCs w:val="24"/>
        </w:rPr>
        <w:t xml:space="preserve"> on event center</w:t>
      </w:r>
    </w:p>
    <w:p w:rsidR="000F708D" w:rsidRDefault="000F708D" w:rsidP="000F708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business.</w:t>
      </w:r>
    </w:p>
    <w:p w:rsidR="000F708D" w:rsidRPr="0002003D" w:rsidRDefault="000F708D" w:rsidP="000F708D">
      <w:pPr>
        <w:pStyle w:val="ListParagraph"/>
        <w:numPr>
          <w:ilvl w:val="0"/>
          <w:numId w:val="1"/>
        </w:numPr>
        <w:spacing w:after="0" w:line="240" w:lineRule="auto"/>
        <w:rPr>
          <w:rFonts w:ascii="Times New Roman" w:hAnsi="Times New Roman" w:cs="Times New Roman"/>
        </w:rPr>
      </w:pPr>
      <w:r w:rsidRPr="0002003D">
        <w:rPr>
          <w:rFonts w:ascii="Times New Roman" w:hAnsi="Times New Roman" w:cs="Times New Roman"/>
        </w:rPr>
        <w:t>Vote to Adjourn or reconvene</w:t>
      </w:r>
    </w:p>
    <w:p w:rsidR="000F708D" w:rsidRPr="0002003D" w:rsidRDefault="000F708D" w:rsidP="000F708D">
      <w:pPr>
        <w:pStyle w:val="ListParagraph"/>
        <w:spacing w:after="0" w:line="240" w:lineRule="auto"/>
        <w:ind w:left="1080"/>
        <w:rPr>
          <w:rFonts w:ascii="Times New Roman" w:hAnsi="Times New Roman" w:cs="Times New Roman"/>
        </w:rPr>
      </w:pPr>
    </w:p>
    <w:p w:rsidR="000F708D" w:rsidRPr="0002003D" w:rsidRDefault="000F708D" w:rsidP="000F708D">
      <w:pPr>
        <w:rPr>
          <w:rFonts w:ascii="Times New Roman" w:hAnsi="Times New Roman" w:cs="Times New Roman"/>
        </w:rPr>
      </w:pPr>
      <w:r w:rsidRPr="0002003D">
        <w:rPr>
          <w:rFonts w:ascii="Times New Roman" w:hAnsi="Times New Roman" w:cs="Times New Roman"/>
        </w:rPr>
        <w:t>During any properly scheduled open meeting, the Gore Board of Education may discuss, make motions, vote to approve or disapprove, vote to table, adopt, reject, reaffirm, rescind, or take no action on any agenda item.</w:t>
      </w:r>
    </w:p>
    <w:p w:rsidR="000F708D" w:rsidRPr="0002003D" w:rsidRDefault="000F708D" w:rsidP="000F708D">
      <w:pPr>
        <w:rPr>
          <w:rFonts w:ascii="Times New Roman" w:hAnsi="Times New Roman" w:cs="Times New Roman"/>
        </w:rPr>
      </w:pPr>
      <w:r w:rsidRPr="0002003D">
        <w:rPr>
          <w:rFonts w:ascii="Times New Roman" w:hAnsi="Times New Roman" w:cs="Times New Roman"/>
        </w:rPr>
        <w:t xml:space="preserve"> This agenda was posted at Main Cam</w:t>
      </w:r>
      <w:r>
        <w:rPr>
          <w:rFonts w:ascii="Times New Roman" w:hAnsi="Times New Roman" w:cs="Times New Roman"/>
        </w:rPr>
        <w:t>pus, 1200 N Hwy 10, Gore, OK on August 6, 2015</w:t>
      </w:r>
      <w:proofErr w:type="gramStart"/>
      <w:r>
        <w:rPr>
          <w:rFonts w:ascii="Times New Roman" w:hAnsi="Times New Roman" w:cs="Times New Roman"/>
        </w:rPr>
        <w:t>,  by</w:t>
      </w:r>
      <w:proofErr w:type="gramEnd"/>
      <w:r>
        <w:rPr>
          <w:rFonts w:ascii="Times New Roman" w:hAnsi="Times New Roman" w:cs="Times New Roman"/>
        </w:rPr>
        <w:t xml:space="preserve"> McCrary, 5:00 </w:t>
      </w:r>
      <w:r w:rsidRPr="0002003D">
        <w:rPr>
          <w:rFonts w:ascii="Times New Roman" w:hAnsi="Times New Roman" w:cs="Times New Roman"/>
        </w:rPr>
        <w:t>pm.</w:t>
      </w:r>
    </w:p>
    <w:p w:rsidR="001A67E8" w:rsidRDefault="001A67E8"/>
    <w:sectPr w:rsidR="001A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619"/>
    <w:multiLevelType w:val="hybridMultilevel"/>
    <w:tmpl w:val="1DE68BC4"/>
    <w:lvl w:ilvl="0" w:tplc="363E736A">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D93A25"/>
    <w:multiLevelType w:val="hybridMultilevel"/>
    <w:tmpl w:val="30A6AF36"/>
    <w:lvl w:ilvl="0" w:tplc="D1DEAA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0D5ADD"/>
    <w:multiLevelType w:val="hybridMultilevel"/>
    <w:tmpl w:val="746234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4721E7A"/>
    <w:multiLevelType w:val="hybridMultilevel"/>
    <w:tmpl w:val="1C961368"/>
    <w:lvl w:ilvl="0" w:tplc="04090019">
      <w:start w:val="1"/>
      <w:numFmt w:val="lowerLetter"/>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4" w15:restartNumberingAfterBreak="0">
    <w:nsid w:val="45AC29AB"/>
    <w:multiLevelType w:val="hybridMultilevel"/>
    <w:tmpl w:val="7AE4F3F8"/>
    <w:lvl w:ilvl="0" w:tplc="04090019">
      <w:start w:val="1"/>
      <w:numFmt w:val="lowerLetter"/>
      <w:lvlText w:val="%1."/>
      <w:lvlJc w:val="left"/>
      <w:pPr>
        <w:ind w:left="3297" w:hanging="360"/>
      </w:pPr>
    </w:lvl>
    <w:lvl w:ilvl="1" w:tplc="04090019" w:tentative="1">
      <w:start w:val="1"/>
      <w:numFmt w:val="lowerLetter"/>
      <w:lvlText w:val="%2."/>
      <w:lvlJc w:val="left"/>
      <w:pPr>
        <w:ind w:left="4017" w:hanging="360"/>
      </w:pPr>
    </w:lvl>
    <w:lvl w:ilvl="2" w:tplc="0409001B" w:tentative="1">
      <w:start w:val="1"/>
      <w:numFmt w:val="lowerRoman"/>
      <w:lvlText w:val="%3."/>
      <w:lvlJc w:val="right"/>
      <w:pPr>
        <w:ind w:left="4737" w:hanging="180"/>
      </w:pPr>
    </w:lvl>
    <w:lvl w:ilvl="3" w:tplc="0409000F" w:tentative="1">
      <w:start w:val="1"/>
      <w:numFmt w:val="decimal"/>
      <w:lvlText w:val="%4."/>
      <w:lvlJc w:val="left"/>
      <w:pPr>
        <w:ind w:left="5457" w:hanging="360"/>
      </w:pPr>
    </w:lvl>
    <w:lvl w:ilvl="4" w:tplc="04090019" w:tentative="1">
      <w:start w:val="1"/>
      <w:numFmt w:val="lowerLetter"/>
      <w:lvlText w:val="%5."/>
      <w:lvlJc w:val="left"/>
      <w:pPr>
        <w:ind w:left="6177" w:hanging="360"/>
      </w:pPr>
    </w:lvl>
    <w:lvl w:ilvl="5" w:tplc="0409001B" w:tentative="1">
      <w:start w:val="1"/>
      <w:numFmt w:val="lowerRoman"/>
      <w:lvlText w:val="%6."/>
      <w:lvlJc w:val="right"/>
      <w:pPr>
        <w:ind w:left="6897" w:hanging="180"/>
      </w:pPr>
    </w:lvl>
    <w:lvl w:ilvl="6" w:tplc="0409000F" w:tentative="1">
      <w:start w:val="1"/>
      <w:numFmt w:val="decimal"/>
      <w:lvlText w:val="%7."/>
      <w:lvlJc w:val="left"/>
      <w:pPr>
        <w:ind w:left="7617" w:hanging="360"/>
      </w:pPr>
    </w:lvl>
    <w:lvl w:ilvl="7" w:tplc="04090019" w:tentative="1">
      <w:start w:val="1"/>
      <w:numFmt w:val="lowerLetter"/>
      <w:lvlText w:val="%8."/>
      <w:lvlJc w:val="left"/>
      <w:pPr>
        <w:ind w:left="8337" w:hanging="360"/>
      </w:pPr>
    </w:lvl>
    <w:lvl w:ilvl="8" w:tplc="0409001B" w:tentative="1">
      <w:start w:val="1"/>
      <w:numFmt w:val="lowerRoman"/>
      <w:lvlText w:val="%9."/>
      <w:lvlJc w:val="right"/>
      <w:pPr>
        <w:ind w:left="9057" w:hanging="180"/>
      </w:pPr>
    </w:lvl>
  </w:abstractNum>
  <w:abstractNum w:abstractNumId="5" w15:restartNumberingAfterBreak="0">
    <w:nsid w:val="4AD5209D"/>
    <w:multiLevelType w:val="hybridMultilevel"/>
    <w:tmpl w:val="D0EA555E"/>
    <w:lvl w:ilvl="0" w:tplc="0409000F">
      <w:start w:val="1"/>
      <w:numFmt w:val="decimal"/>
      <w:lvlText w:val="%1."/>
      <w:lvlJc w:val="left"/>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6" w15:restartNumberingAfterBreak="0">
    <w:nsid w:val="5A937D7F"/>
    <w:multiLevelType w:val="hybridMultilevel"/>
    <w:tmpl w:val="1076E8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55129D8"/>
    <w:multiLevelType w:val="hybridMultilevel"/>
    <w:tmpl w:val="07826B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D320CB"/>
    <w:multiLevelType w:val="hybridMultilevel"/>
    <w:tmpl w:val="9CBAF68A"/>
    <w:lvl w:ilvl="0" w:tplc="E60CEF40">
      <w:start w:val="1"/>
      <w:numFmt w:val="decimal"/>
      <w:lvlText w:val="%1."/>
      <w:lvlJc w:val="left"/>
      <w:pPr>
        <w:ind w:left="108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8D"/>
    <w:rsid w:val="000C30F2"/>
    <w:rsid w:val="000F708D"/>
    <w:rsid w:val="00163083"/>
    <w:rsid w:val="001A67E8"/>
    <w:rsid w:val="001D2A35"/>
    <w:rsid w:val="00A052CC"/>
    <w:rsid w:val="00BB3141"/>
    <w:rsid w:val="00DE7C38"/>
    <w:rsid w:val="00F6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27EAB-3ED0-489A-B4F6-69FC157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8D"/>
    <w:pPr>
      <w:ind w:left="720"/>
      <w:contextualSpacing/>
    </w:pPr>
  </w:style>
  <w:style w:type="paragraph" w:styleId="BalloonText">
    <w:name w:val="Balloon Text"/>
    <w:basedOn w:val="Normal"/>
    <w:link w:val="BalloonTextChar"/>
    <w:uiPriority w:val="99"/>
    <w:semiHidden/>
    <w:unhideWhenUsed/>
    <w:rsid w:val="000F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McCrary</dc:creator>
  <cp:keywords/>
  <dc:description/>
  <cp:lastModifiedBy>Lucky McCrary</cp:lastModifiedBy>
  <cp:revision>5</cp:revision>
  <cp:lastPrinted>2015-08-08T18:23:00Z</cp:lastPrinted>
  <dcterms:created xsi:type="dcterms:W3CDTF">2015-08-06T18:45:00Z</dcterms:created>
  <dcterms:modified xsi:type="dcterms:W3CDTF">2015-08-08T18:23:00Z</dcterms:modified>
</cp:coreProperties>
</file>